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EF9" w14:textId="253B7591" w:rsidR="00DB6820" w:rsidRDefault="00120BE4" w:rsidP="00DE42B3">
      <w:pPr>
        <w:pStyle w:val="Naslovdokumenta"/>
      </w:pPr>
      <w:r>
        <mc:AlternateContent>
          <mc:Choice Requires="wps">
            <w:drawing>
              <wp:anchor distT="0" distB="0" distL="114300" distR="114300" simplePos="0" relativeHeight="251674624" behindDoc="0" locked="0" layoutInCell="1" allowOverlap="1" wp14:anchorId="328ADC2F" wp14:editId="142DC1C8">
                <wp:simplePos x="0" y="0"/>
                <wp:positionH relativeFrom="column">
                  <wp:posOffset>5194935</wp:posOffset>
                </wp:positionH>
                <wp:positionV relativeFrom="page">
                  <wp:posOffset>3553460</wp:posOffset>
                </wp:positionV>
                <wp:extent cx="1180800" cy="496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0800" cy="496800"/>
                        </a:xfrm>
                        <a:prstGeom prst="rect">
                          <a:avLst/>
                        </a:prstGeom>
                        <a:noFill/>
                        <a:ln w="6350">
                          <a:noFill/>
                        </a:ln>
                      </wps:spPr>
                      <wps:txbx>
                        <w:txbxContent>
                          <w:p w14:paraId="16BD2714" w14:textId="23A50F81" w:rsidR="00120BE4" w:rsidRPr="00355B27" w:rsidRDefault="000D332A" w:rsidP="00120BE4">
                            <w:pPr>
                              <w:pStyle w:val="DATUM"/>
                            </w:pPr>
                            <w:r>
                              <w:t>13. februar</w:t>
                            </w:r>
                            <w:r w:rsidR="004D4305">
                              <w:t xml:space="preserve"> </w:t>
                            </w:r>
                            <w:r w:rsidR="00120BE4" w:rsidRPr="00355B27">
                              <w:t>202</w:t>
                            </w:r>
                            <w:r>
                              <w:t>4</w:t>
                            </w:r>
                          </w:p>
                          <w:p w14:paraId="7190EE00" w14:textId="48B76B66" w:rsidR="00120BE4" w:rsidRPr="00355B27" w:rsidRDefault="00120BE4" w:rsidP="00120BE4">
                            <w:pPr>
                              <w:pStyle w:val="DATUM"/>
                            </w:pPr>
                            <w:r w:rsidRPr="00355B27">
                              <w:t xml:space="preserve">V </w:t>
                            </w:r>
                            <w:r w:rsidR="00DE42B3">
                              <w:t>L</w:t>
                            </w:r>
                            <w:r w:rsidRPr="00355B27">
                              <w:t>jubljani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ADC2F" id="_x0000_t202" coordsize="21600,21600" o:spt="202" path="m,l,21600r21600,l21600,xe">
                <v:stroke joinstyle="miter"/>
                <v:path gradientshapeok="t" o:connecttype="rect"/>
              </v:shapetype>
              <v:shape id="Text Box 12" o:spid="_x0000_s1026" type="#_x0000_t202" style="position:absolute;left:0;text-align:left;margin-left:409.05pt;margin-top:279.8pt;width:93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" filled="f" stroked="f" strokeweight=".5pt">
                <v:textbox>
                  <w:txbxContent>
                    <w:p w14:paraId="16BD2714" w14:textId="23A50F81" w:rsidR="00120BE4" w:rsidRPr="00355B27" w:rsidRDefault="000D332A" w:rsidP="00120BE4">
                      <w:pPr>
                        <w:pStyle w:val="DATUM"/>
                      </w:pPr>
                      <w:r>
                        <w:t>13. februar</w:t>
                      </w:r>
                      <w:r w:rsidR="004D4305">
                        <w:t xml:space="preserve"> </w:t>
                      </w:r>
                      <w:r w:rsidR="00120BE4" w:rsidRPr="00355B27">
                        <w:t>202</w:t>
                      </w:r>
                      <w:r>
                        <w:t>4</w:t>
                      </w:r>
                    </w:p>
                    <w:p w14:paraId="7190EE00" w14:textId="48B76B66" w:rsidR="00120BE4" w:rsidRPr="00355B27" w:rsidRDefault="00120BE4" w:rsidP="00120BE4">
                      <w:pPr>
                        <w:pStyle w:val="DATUM"/>
                      </w:pPr>
                      <w:r w:rsidRPr="00355B27">
                        <w:t xml:space="preserve">V </w:t>
                      </w:r>
                      <w:r w:rsidR="00DE42B3">
                        <w:t>L</w:t>
                      </w:r>
                      <w:r w:rsidRPr="00355B27">
                        <w:t>jubljani</w:t>
                      </w:r>
                    </w:p>
                  </w:txbxContent>
                </v:textbox>
                <w10:wrap anchory="page"/>
              </v:shape>
            </w:pict>
          </mc:Fallback>
        </mc:AlternateContent>
      </w:r>
      <w:r w:rsidR="007944BD" w:rsidRPr="005C22FC">
        <mc:AlternateContent>
          <mc:Choice Requires="wps">
            <w:drawing>
              <wp:anchor distT="0" distB="0" distL="114300" distR="114300" simplePos="0" relativeHeight="251671552" behindDoc="1" locked="0" layoutInCell="1" allowOverlap="1" wp14:anchorId="1FD7F116" wp14:editId="48C9F1E7">
                <wp:simplePos x="0" y="0"/>
                <wp:positionH relativeFrom="page">
                  <wp:posOffset>720090</wp:posOffset>
                </wp:positionH>
                <wp:positionV relativeFrom="page">
                  <wp:posOffset>8201660</wp:posOffset>
                </wp:positionV>
                <wp:extent cx="3207600" cy="5868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207600" cy="586800"/>
                        </a:xfrm>
                        <a:prstGeom prst="rect">
                          <a:avLst/>
                        </a:prstGeom>
                        <a:noFill/>
                        <a:ln w="6350">
                          <a:noFill/>
                        </a:ln>
                      </wps:spPr>
                      <wps:txbx>
                        <w:txbxContent>
                          <w:p w14:paraId="5D99A3B1" w14:textId="623A275F" w:rsidR="007944BD" w:rsidRPr="00271F2B" w:rsidRDefault="006744F9" w:rsidP="007944BD">
                            <w:pPr>
                              <w:pStyle w:val="Zadeva"/>
                            </w:pPr>
                            <w:r>
                              <w:t>Ponudba</w:t>
                            </w:r>
                          </w:p>
                          <w:p w14:paraId="6A29A513" w14:textId="77777777" w:rsidR="0072376B" w:rsidRDefault="0072376B" w:rsidP="008D79B6"/>
                          <w:p w14:paraId="1E8FE0DA" w14:textId="77777777" w:rsidR="007944BD" w:rsidRPr="00271F2B" w:rsidRDefault="007944BD" w:rsidP="00BE5DBE">
                            <w:pPr>
                              <w:pStyle w:val="Zadeva"/>
                            </w:pPr>
                            <w:r>
                              <w:t>mnenje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D7F116" id="Text Box 2" o:spid="_x0000_s1027" type="#_x0000_t202" style="position:absolute;left:0;text-align:left;margin-left:56.7pt;margin-top:645.8pt;width:252.55pt;height:4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f2GQIAAC8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" filled="f" stroked="f" strokeweight=".5pt">
                <v:textbox inset="0">
                  <w:txbxContent>
                    <w:p w14:paraId="5D99A3B1" w14:textId="623A275F" w:rsidR="007944BD" w:rsidRPr="00271F2B" w:rsidRDefault="006744F9" w:rsidP="007944BD">
                      <w:pPr>
                        <w:pStyle w:val="Zadeva"/>
                      </w:pPr>
                      <w:r>
                        <w:t>Ponudba</w:t>
                      </w:r>
                    </w:p>
                    <w:p w14:paraId="6A29A513" w14:textId="77777777" w:rsidR="0072376B" w:rsidRDefault="0072376B" w:rsidP="008D79B6"/>
                    <w:p w14:paraId="1E8FE0DA" w14:textId="77777777" w:rsidR="007944BD" w:rsidRPr="00271F2B" w:rsidRDefault="007944BD" w:rsidP="00BE5DBE">
                      <w:pPr>
                        <w:pStyle w:val="Zadeva"/>
                      </w:pPr>
                      <w:r>
                        <w:t>mnenje</w:t>
                      </w:r>
                    </w:p>
                  </w:txbxContent>
                </v:textbox>
                <w10:wrap anchorx="page" anchory="page"/>
              </v:shape>
            </w:pict>
          </mc:Fallback>
        </mc:AlternateContent>
      </w:r>
      <w:r w:rsidR="001C1913" w:rsidRPr="001C1913">
        <w:t>PRILOGA A</w:t>
      </w:r>
      <w:r w:rsidR="00DC455B">
        <w:t xml:space="preserve"> -</w:t>
      </w:r>
      <w:r w:rsidR="001C1913" w:rsidRPr="001C1913">
        <w:t xml:space="preserve"> ZNAČILNOSTI </w:t>
      </w:r>
      <w:r w:rsidR="001C1913">
        <w:t xml:space="preserve">gradnje </w:t>
      </w:r>
      <w:r w:rsidR="001C1913" w:rsidRPr="001C1913">
        <w:t>/</w:t>
      </w:r>
      <w:r w:rsidR="001C1913">
        <w:t xml:space="preserve"> </w:t>
      </w:r>
      <w:r w:rsidR="001C1913" w:rsidRPr="001C1913">
        <w:t>NOTRANJE OPREME</w:t>
      </w:r>
    </w:p>
    <w:p w14:paraId="2F3768F9" w14:textId="4AF4F6ED" w:rsidR="004D4305" w:rsidRPr="00317B1A" w:rsidRDefault="00DE42B3" w:rsidP="000D332A">
      <w:pPr>
        <w:pStyle w:val="Podnaslovdokumenta"/>
      </w:pPr>
      <w:r w:rsidRPr="00317B1A">
        <w:t>(storitve na področju projektiranja stavb in notranje opreme)</w:t>
      </w:r>
    </w:p>
    <w:p w14:paraId="254C9902" w14:textId="77777777" w:rsidR="00774E65" w:rsidRDefault="00774E65" w:rsidP="00774E65">
      <w:pPr>
        <w:rPr>
          <w:rFonts w:ascii="Inter Medium" w:hAnsi="Inter Medium"/>
        </w:rPr>
      </w:pPr>
    </w:p>
    <w:p w14:paraId="55928F09" w14:textId="1D1AB98A" w:rsidR="00774E65" w:rsidRPr="00774E65" w:rsidRDefault="00774E65" w:rsidP="00774E65">
      <w:pPr>
        <w:sectPr w:rsidR="00774E65" w:rsidRPr="00774E65" w:rsidSect="0026471F">
          <w:headerReference w:type="default" r:id="rId8"/>
          <w:footerReference w:type="even" r:id="rId9"/>
          <w:footerReference w:type="default" r:id="rId10"/>
          <w:headerReference w:type="first" r:id="rId11"/>
          <w:footerReference w:type="first" r:id="rId12"/>
          <w:pgSz w:w="11900" w:h="16840"/>
          <w:pgMar w:top="13268" w:right="2835" w:bottom="1548" w:left="1418" w:header="709" w:footer="709" w:gutter="0"/>
          <w:cols w:space="708"/>
          <w:titlePg/>
          <w:docGrid w:linePitch="360"/>
        </w:sectPr>
      </w:pPr>
    </w:p>
    <w:p w14:paraId="401FA03E" w14:textId="1877A060" w:rsidR="005303D3" w:rsidRPr="004D4305" w:rsidRDefault="00E35E5D" w:rsidP="00C2691D">
      <w:pPr>
        <w:pStyle w:val="Podnaslovdokumenta"/>
        <w:pBdr>
          <w:top w:val="single" w:sz="4" w:space="1" w:color="auto"/>
          <w:left w:val="single" w:sz="4" w:space="4" w:color="auto"/>
          <w:bottom w:val="single" w:sz="4" w:space="1" w:color="auto"/>
          <w:right w:val="single" w:sz="4" w:space="4" w:color="auto"/>
        </w:pBdr>
        <w:rPr>
          <w:rStyle w:val="Modra"/>
        </w:rPr>
      </w:pPr>
      <w:r w:rsidRPr="004D4305">
        <w:rPr>
          <w:rStyle w:val="Modra"/>
        </w:rPr>
        <w:lastRenderedPageBreak/>
        <w:t xml:space="preserve">Pri izpolnjevanju tega vzorca se priporoča opredelitev, </w:t>
      </w:r>
      <w:r w:rsidR="005303D3" w:rsidRPr="004D4305">
        <w:rPr>
          <w:rStyle w:val="Modra"/>
        </w:rPr>
        <w:t xml:space="preserve">pri katerih </w:t>
      </w:r>
      <w:r w:rsidRPr="004D4305">
        <w:rPr>
          <w:rStyle w:val="Modra"/>
        </w:rPr>
        <w:t xml:space="preserve">od </w:t>
      </w:r>
      <w:r w:rsidR="005303D3" w:rsidRPr="004D4305">
        <w:rPr>
          <w:rStyle w:val="Modra"/>
        </w:rPr>
        <w:t>značilnostih nameravane gradnje objekta /</w:t>
      </w:r>
      <w:r w:rsidR="004D4305" w:rsidRPr="004D4305">
        <w:rPr>
          <w:rStyle w:val="Modra"/>
        </w:rPr>
        <w:t xml:space="preserve"> </w:t>
      </w:r>
      <w:r w:rsidR="005303D3" w:rsidRPr="004D4305">
        <w:rPr>
          <w:rStyle w:val="Modra"/>
        </w:rPr>
        <w:t xml:space="preserve">notranje opreme gre za (osnovne) usmeritve naročnika in pri katerih od njih gre za zahteve, ki so za naročnika bistvene. Če so katere od zahtev </w:t>
      </w:r>
      <w:r w:rsidRPr="004D4305">
        <w:rPr>
          <w:rStyle w:val="Modra"/>
        </w:rPr>
        <w:t xml:space="preserve">za naročnika </w:t>
      </w:r>
      <w:r w:rsidR="005303D3" w:rsidRPr="004D4305">
        <w:rPr>
          <w:rStyle w:val="Modra"/>
        </w:rPr>
        <w:t>bistvene, se priporoča, da se to izrecno zapiše ali pa naj se zapiše, da ne gre za bistvene zahteve</w:t>
      </w:r>
      <w:r w:rsidRPr="004D4305">
        <w:rPr>
          <w:rStyle w:val="Modra"/>
        </w:rPr>
        <w:t xml:space="preserve"> naročnika</w:t>
      </w:r>
      <w:r w:rsidR="005303D3" w:rsidRPr="004D4305">
        <w:rPr>
          <w:rStyle w:val="Modra"/>
        </w:rPr>
        <w:t>.</w:t>
      </w:r>
    </w:p>
    <w:p w14:paraId="19FC969E" w14:textId="46ADFD7F" w:rsidR="00532325" w:rsidRPr="00E35E5D" w:rsidRDefault="00532325" w:rsidP="00C2691D">
      <w:pPr>
        <w:pStyle w:val="Podnaslovdokumenta"/>
        <w:pBdr>
          <w:top w:val="single" w:sz="4" w:space="1" w:color="auto"/>
          <w:left w:val="single" w:sz="4" w:space="4" w:color="auto"/>
          <w:bottom w:val="single" w:sz="4" w:space="1" w:color="auto"/>
          <w:right w:val="single" w:sz="4" w:space="4" w:color="auto"/>
        </w:pBdr>
        <w:rPr>
          <w:rStyle w:val="Modra"/>
        </w:rPr>
      </w:pPr>
      <w:r w:rsidRPr="004D4305">
        <w:rPr>
          <w:rStyle w:val="Modra"/>
        </w:rPr>
        <w:t>Gl. tudi pojasnila k členu 4 ponudbe v 3. delu pripomočka PONUDBA.</w:t>
      </w:r>
      <w:r>
        <w:rPr>
          <w:rStyle w:val="Modra"/>
        </w:rPr>
        <w:t xml:space="preserve"> </w:t>
      </w:r>
    </w:p>
    <w:p w14:paraId="5423D160" w14:textId="77777777" w:rsidR="005303D3" w:rsidRDefault="005303D3" w:rsidP="006319A3">
      <w:pPr>
        <w:pStyle w:val="Podnaslovdokumenta"/>
      </w:pPr>
    </w:p>
    <w:p w14:paraId="57341D4F" w14:textId="77777777" w:rsidR="005303D3" w:rsidRDefault="005303D3" w:rsidP="006319A3">
      <w:pPr>
        <w:pStyle w:val="Podnaslovdokumenta"/>
      </w:pPr>
    </w:p>
    <w:p w14:paraId="6DDB242F" w14:textId="77777777" w:rsidR="005303D3" w:rsidRDefault="005303D3" w:rsidP="006319A3">
      <w:pPr>
        <w:pStyle w:val="Podnaslovdokumenta"/>
      </w:pPr>
    </w:p>
    <w:p w14:paraId="4BCECAD9" w14:textId="113C3540" w:rsidR="001C1913" w:rsidRPr="001C1913" w:rsidRDefault="001C1913" w:rsidP="006319A3">
      <w:pPr>
        <w:pStyle w:val="Podnaslovdokumenta"/>
      </w:pPr>
      <w:r w:rsidRPr="001C1913">
        <w:t>ZNAČILNOSTI GRADNJE /</w:t>
      </w:r>
      <w:r>
        <w:t xml:space="preserve"> </w:t>
      </w:r>
      <w:r w:rsidRPr="001C1913">
        <w:t>NOTRANJE OPREME</w:t>
      </w:r>
      <w:r w:rsidRPr="001C1913">
        <w:rPr>
          <w:rStyle w:val="FootnoteReference"/>
        </w:rPr>
        <w:footnoteReference w:id="1"/>
      </w:r>
      <w:r w:rsidRPr="001C1913">
        <w:t xml:space="preserve"> (točka 4 ponudbe)</w:t>
      </w:r>
    </w:p>
    <w:p w14:paraId="3A4144E4" w14:textId="77777777" w:rsidR="006319A3" w:rsidRDefault="006319A3" w:rsidP="001C1913"/>
    <w:p w14:paraId="201C753E" w14:textId="3D4A3A96" w:rsidR="001C1913" w:rsidRPr="00DC455B" w:rsidRDefault="001C1913" w:rsidP="001C1913">
      <w:pPr>
        <w:rPr>
          <w:rStyle w:val="Bold"/>
        </w:rPr>
      </w:pPr>
      <w:r w:rsidRPr="00DC455B">
        <w:rPr>
          <w:rStyle w:val="Bold"/>
        </w:rPr>
        <w:t>Ponudba je izdelana na podlagi povpraševanja naročnika, ki jo opredeljujejo naslednji podatki, zahteve oziroma usmeritve naročnika</w:t>
      </w:r>
      <w:r w:rsidR="009841DD">
        <w:rPr>
          <w:rStyle w:val="Bold"/>
        </w:rPr>
        <w:t xml:space="preserve"> glede značilnosti gradnje /</w:t>
      </w:r>
      <w:r w:rsidR="004D4305">
        <w:rPr>
          <w:rStyle w:val="Bold"/>
        </w:rPr>
        <w:t xml:space="preserve"> </w:t>
      </w:r>
      <w:r w:rsidR="009841DD">
        <w:rPr>
          <w:rStyle w:val="Bold"/>
        </w:rPr>
        <w:t>notranje opreme, ki bo predmet izdela</w:t>
      </w:r>
      <w:r w:rsidR="00653F0B">
        <w:rPr>
          <w:rStyle w:val="Bold"/>
        </w:rPr>
        <w:t>v</w:t>
      </w:r>
      <w:r w:rsidR="00EC7183">
        <w:rPr>
          <w:rStyle w:val="Bold"/>
        </w:rPr>
        <w:t>e</w:t>
      </w:r>
      <w:r w:rsidR="009841DD">
        <w:rPr>
          <w:rStyle w:val="Bold"/>
        </w:rPr>
        <w:t xml:space="preserve"> projektne dokumentacije</w:t>
      </w:r>
      <w:r w:rsidRPr="00DC455B">
        <w:rPr>
          <w:rStyle w:val="Bold"/>
        </w:rPr>
        <w:t>:</w:t>
      </w:r>
    </w:p>
    <w:p w14:paraId="395FF5B5" w14:textId="73437648" w:rsidR="001C1913" w:rsidRPr="006319A3" w:rsidRDefault="001C1913" w:rsidP="006319A3">
      <w:pPr>
        <w:pStyle w:val="Naslov2tevilen"/>
      </w:pPr>
      <w:r w:rsidRPr="006319A3">
        <w:t>Podatki o investitorju</w:t>
      </w:r>
    </w:p>
    <w:p w14:paraId="3B8EA31A" w14:textId="2AF7B649" w:rsidR="001C1913" w:rsidRPr="001C1913" w:rsidRDefault="001C1913" w:rsidP="001C1913">
      <w:r>
        <w:t>Ime oziroma firma:</w:t>
      </w:r>
      <w:r>
        <w:br/>
        <w:t>Naslov ali sedež:</w:t>
      </w:r>
      <w:r>
        <w:br/>
        <w:t>Kontaktni podatki:</w:t>
      </w:r>
    </w:p>
    <w:p w14:paraId="7D7682D3" w14:textId="1FA1C51F" w:rsidR="001C1913" w:rsidRPr="001C1913" w:rsidRDefault="001C1913" w:rsidP="006319A3">
      <w:pPr>
        <w:pStyle w:val="Naslov2tevilen"/>
      </w:pPr>
      <w:r>
        <w:t>Opis stanja</w:t>
      </w:r>
    </w:p>
    <w:p w14:paraId="24451687" w14:textId="6E289325" w:rsidR="001C1913" w:rsidRPr="001C1913" w:rsidRDefault="001C1913" w:rsidP="001C1913">
      <w:pPr>
        <w:rPr>
          <w:rStyle w:val="Modra"/>
        </w:rPr>
      </w:pPr>
      <w:r w:rsidRPr="001C1913">
        <w:rPr>
          <w:rStyle w:val="Modra"/>
        </w:rPr>
        <w:t xml:space="preserve">Dejanski opis trenutnega stanja </w:t>
      </w:r>
      <w:proofErr w:type="spellStart"/>
      <w:r w:rsidRPr="001C1913">
        <w:rPr>
          <w:rStyle w:val="Modra"/>
        </w:rPr>
        <w:t>mikro</w:t>
      </w:r>
      <w:proofErr w:type="spellEnd"/>
      <w:r w:rsidRPr="001C1913">
        <w:rPr>
          <w:rStyle w:val="Modra"/>
        </w:rPr>
        <w:t xml:space="preserve"> in makro lokacije z osnovnimi specifičnimi značilnostmi: npr. stanje že obstoječega objekta, sosednjih stavb, povezanih z nameravano gradnjo, dostopnost (dosegljivost lokacije, prometna situacija in prometne povezave), opis okolice in pokrajine (klima, smeri neba, sestava tal </w:t>
      </w:r>
      <w:r w:rsidR="00B14979">
        <w:rPr>
          <w:rStyle w:val="Modra"/>
        </w:rPr>
        <w:t>…</w:t>
      </w:r>
      <w:r w:rsidRPr="001C1913">
        <w:rPr>
          <w:rStyle w:val="Modra"/>
        </w:rPr>
        <w:t>) ipd.</w:t>
      </w:r>
    </w:p>
    <w:p w14:paraId="0DE5791E" w14:textId="64471422" w:rsidR="001C1913" w:rsidRPr="001C1913" w:rsidRDefault="001C1913" w:rsidP="006319A3">
      <w:pPr>
        <w:pStyle w:val="Naslov2tevilen"/>
      </w:pPr>
      <w:r w:rsidRPr="001C1913">
        <w:t>Zemljiškoknjižni podatki o nepremičnini</w:t>
      </w:r>
    </w:p>
    <w:p w14:paraId="760CB6D5" w14:textId="2DC872E9" w:rsidR="001C1913" w:rsidRPr="001C1913" w:rsidRDefault="001C1913" w:rsidP="001C1913">
      <w:pPr>
        <w:ind w:left="720"/>
        <w:rPr>
          <w:rStyle w:val="Modra"/>
        </w:rPr>
      </w:pPr>
      <w:r>
        <w:rPr>
          <w:rStyle w:val="Modra"/>
        </w:rPr>
        <w:t>V</w:t>
      </w:r>
      <w:r w:rsidRPr="001C1913">
        <w:rPr>
          <w:rStyle w:val="Modra"/>
        </w:rPr>
        <w:t xml:space="preserve"> primeru dostopa do nepremičnine po sosednjih nepremičninah tudi zemljiškoknjižni podatki o teh nepremičninah in pravi podlagi za dostop, npr. pogodba o služnosti poti ipd.</w:t>
      </w:r>
    </w:p>
    <w:p w14:paraId="3D33AD10" w14:textId="61D7F226" w:rsidR="006319A3" w:rsidRDefault="001C1913" w:rsidP="006319A3">
      <w:pPr>
        <w:pStyle w:val="Naslov2tevilen"/>
      </w:pPr>
      <w:r>
        <w:t>Podatki s področja urejanja prostora</w:t>
      </w:r>
    </w:p>
    <w:p w14:paraId="73604540" w14:textId="3AB2F1BA" w:rsidR="001C1913" w:rsidRPr="006319A3" w:rsidRDefault="006319A3" w:rsidP="001C1913">
      <w:pPr>
        <w:pStyle w:val="ListParagraph"/>
        <w:numPr>
          <w:ilvl w:val="0"/>
          <w:numId w:val="0"/>
        </w:numPr>
        <w:ind w:left="720"/>
        <w:rPr>
          <w:rStyle w:val="Modra"/>
        </w:rPr>
      </w:pPr>
      <w:r w:rsidRPr="006319A3">
        <w:rPr>
          <w:rStyle w:val="Modra"/>
        </w:rPr>
        <w:t>O</w:t>
      </w:r>
      <w:r w:rsidR="001C1913" w:rsidRPr="006319A3">
        <w:rPr>
          <w:rStyle w:val="Modra"/>
        </w:rPr>
        <w:t>bmočje urejanja z navedbo prostorskega akta in morebitnih drugih aktov urejanja prostora, geodetski podatki kot so površina zemljišča, podatki iz Katastra nepremičnin (status stavbe:  registrski vpis / katastrski vpis po ZKN; urejenost parcele: urejena /</w:t>
      </w:r>
      <w:r>
        <w:rPr>
          <w:rStyle w:val="Modra"/>
        </w:rPr>
        <w:t xml:space="preserve"> </w:t>
      </w:r>
      <w:r w:rsidR="001C1913" w:rsidRPr="006319A3">
        <w:rPr>
          <w:rStyle w:val="Modra"/>
        </w:rPr>
        <w:t xml:space="preserve">ni urejena), podatki o omrežjih in objektih obstoječe gospodarske javne infrastrukture in o posameznih vrstah obstoječe komunalne opreme, podatki o drugi gospodarski javni infrastrukturi, podatki o morebiti izdelanem </w:t>
      </w:r>
      <w:r w:rsidR="001C1913" w:rsidRPr="006319A3">
        <w:rPr>
          <w:rStyle w:val="Modra"/>
        </w:rPr>
        <w:lastRenderedPageBreak/>
        <w:t>geodetskem načrtu, lokacijski preveritvi, lokacijski informaciji, v primeru izjemne krajine, podatki o pravih podlagah usmeritev oz. o usmeritvah</w:t>
      </w:r>
      <w:r w:rsidR="001C1913" w:rsidRPr="006319A3">
        <w:rPr>
          <w:rStyle w:val="FootnoteReference"/>
        </w:rPr>
        <w:footnoteReference w:id="2"/>
      </w:r>
      <w:r w:rsidR="001C1913" w:rsidRPr="006319A3">
        <w:rPr>
          <w:rStyle w:val="Modra"/>
        </w:rPr>
        <w:t xml:space="preserve">,  ipd. </w:t>
      </w:r>
    </w:p>
    <w:p w14:paraId="75F78B14" w14:textId="066D4BA9" w:rsidR="006319A3" w:rsidRDefault="001C1913" w:rsidP="006319A3">
      <w:pPr>
        <w:pStyle w:val="Naslov2tevilen"/>
      </w:pPr>
      <w:r w:rsidRPr="000E7413">
        <w:t>Namen</w:t>
      </w:r>
      <w:r w:rsidR="006319A3">
        <w:t xml:space="preserve"> gradnje</w:t>
      </w:r>
      <w:r w:rsidRPr="000E7413">
        <w:t xml:space="preserve"> in opis objekta</w:t>
      </w:r>
    </w:p>
    <w:p w14:paraId="0B206673" w14:textId="1334ED12" w:rsidR="001C1913" w:rsidRPr="006319A3" w:rsidRDefault="001C1913" w:rsidP="001C1913">
      <w:pPr>
        <w:ind w:left="720"/>
        <w:rPr>
          <w:rStyle w:val="Modra"/>
        </w:rPr>
      </w:pPr>
      <w:r w:rsidRPr="006319A3">
        <w:rPr>
          <w:rStyle w:val="Modra"/>
        </w:rPr>
        <w:t>(</w:t>
      </w:r>
      <w:r w:rsidR="006319A3" w:rsidRPr="006319A3">
        <w:rPr>
          <w:rStyle w:val="Modra"/>
        </w:rPr>
        <w:t>E</w:t>
      </w:r>
      <w:r w:rsidRPr="006319A3">
        <w:rPr>
          <w:rStyle w:val="Modra"/>
        </w:rPr>
        <w:t xml:space="preserve">nodružinska hiša, poslovna stavba, hotel…), vrsta objekta po klasifikaciji, nameravani poseg (novogradnja / rekonstrukcija / legalizacija) </w:t>
      </w:r>
    </w:p>
    <w:p w14:paraId="0705AEE3" w14:textId="46918DE4" w:rsidR="006319A3" w:rsidRDefault="000D33B0" w:rsidP="00C06677">
      <w:pPr>
        <w:pStyle w:val="Naslov2tevilen"/>
      </w:pPr>
      <w:r>
        <w:t>Obseg obdelave (v</w:t>
      </w:r>
      <w:r w:rsidR="001C1913" w:rsidRPr="000E7413">
        <w:t xml:space="preserve">elikost, zmogljivost objekta ali delov </w:t>
      </w:r>
      <w:r w:rsidR="006319A3">
        <w:t>objekta</w:t>
      </w:r>
      <w:r>
        <w:t>)</w:t>
      </w:r>
    </w:p>
    <w:p w14:paraId="5C657DF0" w14:textId="6C46841C" w:rsidR="001C1913" w:rsidRPr="001C1913" w:rsidRDefault="006319A3" w:rsidP="001C1913">
      <w:pPr>
        <w:ind w:left="720"/>
        <w:rPr>
          <w:rStyle w:val="Modra"/>
        </w:rPr>
      </w:pPr>
      <w:r>
        <w:rPr>
          <w:rStyle w:val="Modra"/>
        </w:rPr>
        <w:t>N</w:t>
      </w:r>
      <w:r w:rsidR="001C1913" w:rsidRPr="001C1913">
        <w:rPr>
          <w:rStyle w:val="Modra"/>
        </w:rPr>
        <w:t>avesti velikost nameravanega ali obstoječega objekta v m2, bruto etažne površine v m2 ipd., pri rekonstrukciji /</w:t>
      </w:r>
      <w:r>
        <w:rPr>
          <w:rStyle w:val="Modra"/>
        </w:rPr>
        <w:t xml:space="preserve"> </w:t>
      </w:r>
      <w:r w:rsidR="001C1913" w:rsidRPr="001C1913">
        <w:rPr>
          <w:rStyle w:val="Modra"/>
        </w:rPr>
        <w:t xml:space="preserve">prizidavi / načrtovanju notranje opreme opredeliti </w:t>
      </w:r>
      <w:r w:rsidR="000D33B0">
        <w:rPr>
          <w:rStyle w:val="Modra"/>
        </w:rPr>
        <w:t xml:space="preserve">obseg in </w:t>
      </w:r>
      <w:r w:rsidR="001C1913" w:rsidRPr="001C1913">
        <w:rPr>
          <w:rStyle w:val="Modra"/>
        </w:rPr>
        <w:t>predmet obdelave v m2, po prostorih ipd., opredeliti obseg zunanje ureditve ipd.</w:t>
      </w:r>
    </w:p>
    <w:p w14:paraId="4550FAB9" w14:textId="33E54DDA" w:rsidR="006319A3" w:rsidRDefault="001C1913" w:rsidP="006319A3">
      <w:pPr>
        <w:pStyle w:val="Naslov2tevilen"/>
      </w:pPr>
      <w:r w:rsidRPr="000E7413">
        <w:t>Kakovost nameravane gradnje</w:t>
      </w:r>
      <w:r>
        <w:t xml:space="preserve"> /</w:t>
      </w:r>
      <w:r w:rsidR="006319A3">
        <w:t xml:space="preserve"> </w:t>
      </w:r>
      <w:r>
        <w:t>načrtovane notranje opreme</w:t>
      </w:r>
    </w:p>
    <w:p w14:paraId="0A16DD60" w14:textId="043579F0" w:rsidR="001C1913" w:rsidRPr="001C1913" w:rsidRDefault="006319A3" w:rsidP="001C1913">
      <w:pPr>
        <w:ind w:left="720"/>
        <w:rPr>
          <w:rStyle w:val="Modra"/>
        </w:rPr>
      </w:pPr>
      <w:r>
        <w:rPr>
          <w:rStyle w:val="Modra"/>
        </w:rPr>
        <w:t>N</w:t>
      </w:r>
      <w:r w:rsidR="001C1913" w:rsidRPr="001C1913">
        <w:rPr>
          <w:rStyle w:val="Modra"/>
        </w:rPr>
        <w:t xml:space="preserve">pr. standardi kakovosti, materiali, oprema ipd. </w:t>
      </w:r>
    </w:p>
    <w:p w14:paraId="148E7223" w14:textId="71FDF0C7" w:rsidR="006319A3" w:rsidRDefault="001C1913" w:rsidP="006319A3">
      <w:pPr>
        <w:pStyle w:val="Naslov2tevilen"/>
      </w:pPr>
      <w:r w:rsidRPr="000E7413">
        <w:t>Usmeritve naročnika glede zasnove</w:t>
      </w:r>
      <w:r>
        <w:t xml:space="preserve"> /oblikovanja</w:t>
      </w:r>
      <w:r w:rsidRPr="000E7413">
        <w:t xml:space="preserve"> </w:t>
      </w:r>
    </w:p>
    <w:p w14:paraId="50A68D69" w14:textId="193F7EBD" w:rsidR="001C1913" w:rsidRPr="001C1913" w:rsidRDefault="006319A3" w:rsidP="001C1913">
      <w:pPr>
        <w:ind w:left="720"/>
        <w:rPr>
          <w:rStyle w:val="Modra"/>
        </w:rPr>
      </w:pPr>
      <w:r>
        <w:rPr>
          <w:rStyle w:val="Modra"/>
        </w:rPr>
        <w:t xml:space="preserve">Npr. </w:t>
      </w:r>
      <w:r w:rsidR="001C1913" w:rsidRPr="001C1913">
        <w:rPr>
          <w:rStyle w:val="Modra"/>
        </w:rPr>
        <w:t>način gradnje, oblika strehe, fasada / barvna shema, slog ipd.</w:t>
      </w:r>
    </w:p>
    <w:p w14:paraId="5F8AE9A8" w14:textId="2B821889" w:rsidR="006319A3" w:rsidRDefault="001C1913" w:rsidP="006319A3">
      <w:pPr>
        <w:pStyle w:val="Naslov2tevilen"/>
      </w:pPr>
      <w:r w:rsidRPr="000E7413">
        <w:t>Funkcionalnost</w:t>
      </w:r>
    </w:p>
    <w:p w14:paraId="029F3C14" w14:textId="09B531CE" w:rsidR="001C1913" w:rsidRPr="001C1913" w:rsidRDefault="006319A3" w:rsidP="001C1913">
      <w:pPr>
        <w:ind w:left="720"/>
        <w:rPr>
          <w:rStyle w:val="Modra"/>
        </w:rPr>
      </w:pPr>
      <w:r>
        <w:rPr>
          <w:rStyle w:val="Modra"/>
        </w:rPr>
        <w:t>N</w:t>
      </w:r>
      <w:r w:rsidR="001C1913" w:rsidRPr="001C1913">
        <w:rPr>
          <w:rStyle w:val="Modra"/>
        </w:rPr>
        <w:t>pr. dostopnost, možnost razširitve ipd.</w:t>
      </w:r>
    </w:p>
    <w:p w14:paraId="132FA91F" w14:textId="4F69761B" w:rsidR="006319A3" w:rsidRDefault="001C1913" w:rsidP="006319A3">
      <w:pPr>
        <w:pStyle w:val="Naslov2tevilen"/>
      </w:pPr>
      <w:r w:rsidRPr="000E7413">
        <w:t>Tehnične zahteve</w:t>
      </w:r>
    </w:p>
    <w:p w14:paraId="7CB494A5" w14:textId="4A7BB6D9" w:rsidR="001C1913" w:rsidRPr="00DC455B" w:rsidRDefault="006319A3" w:rsidP="00DC455B">
      <w:pPr>
        <w:rPr>
          <w:rStyle w:val="Modra"/>
        </w:rPr>
      </w:pPr>
      <w:r w:rsidRPr="00DC455B">
        <w:rPr>
          <w:rStyle w:val="Modra"/>
        </w:rPr>
        <w:t>N</w:t>
      </w:r>
      <w:r w:rsidR="001C1913" w:rsidRPr="00DC455B">
        <w:rPr>
          <w:rStyle w:val="Modra"/>
        </w:rPr>
        <w:t xml:space="preserve">pr. glede vrste in tipa konstrukcije, načina gradnje, vplivov na okolje, akustike, razsvetljave,  toplotne </w:t>
      </w:r>
      <w:proofErr w:type="spellStart"/>
      <w:r w:rsidR="001C1913" w:rsidRPr="00DC455B">
        <w:rPr>
          <w:rStyle w:val="Modra"/>
        </w:rPr>
        <w:t>izolativnosti</w:t>
      </w:r>
      <w:proofErr w:type="spellEnd"/>
      <w:r w:rsidR="001C1913" w:rsidRPr="00DC455B">
        <w:rPr>
          <w:rStyle w:val="Modra"/>
        </w:rPr>
        <w:t xml:space="preserve">, </w:t>
      </w:r>
      <w:r w:rsidRPr="00DC455B">
        <w:rPr>
          <w:rStyle w:val="Modra"/>
        </w:rPr>
        <w:t xml:space="preserve">energetske učinkovitosti, </w:t>
      </w:r>
      <w:r w:rsidR="001C1913" w:rsidRPr="00DC455B">
        <w:rPr>
          <w:rStyle w:val="Modra"/>
        </w:rPr>
        <w:t xml:space="preserve">stavbnega pohištva, senčil, površinske obdelave sten in tal, idr., po potrebi ločeno za arhitekturni del, gradbeni del, strojne inštalacije in opremo, elektro inštalacije in naprave, požarno varnost, varnost in zdravje pri delu, tehnologijo delovnega procesa idr.  </w:t>
      </w:r>
    </w:p>
    <w:p w14:paraId="6B89EAC8" w14:textId="0FFCC4D2" w:rsidR="006319A3" w:rsidRPr="001C5232" w:rsidRDefault="001C1913" w:rsidP="006319A3">
      <w:pPr>
        <w:pStyle w:val="Naslov2tevilen"/>
        <w:rPr>
          <w:rStyle w:val="Modra"/>
        </w:rPr>
      </w:pPr>
      <w:r w:rsidRPr="001C5232">
        <w:rPr>
          <w:rStyle w:val="Modra"/>
        </w:rPr>
        <w:t>Okvirno predvidena finančna sredstva naročnika</w:t>
      </w:r>
      <w:r w:rsidR="00671207">
        <w:rPr>
          <w:rStyle w:val="Modra"/>
        </w:rPr>
        <w:t xml:space="preserve"> / </w:t>
      </w:r>
      <w:r w:rsidR="00935F56">
        <w:rPr>
          <w:rStyle w:val="Modra"/>
        </w:rPr>
        <w:t>z</w:t>
      </w:r>
      <w:r w:rsidR="00671207">
        <w:rPr>
          <w:rStyle w:val="Modra"/>
        </w:rPr>
        <w:t xml:space="preserve">gornja mejna vrednost </w:t>
      </w:r>
      <w:r w:rsidR="00F36AF8">
        <w:rPr>
          <w:rStyle w:val="Modra"/>
        </w:rPr>
        <w:t>skupnih stroškov /</w:t>
      </w:r>
      <w:r w:rsidR="00935F56">
        <w:rPr>
          <w:rStyle w:val="Modra"/>
        </w:rPr>
        <w:t xml:space="preserve"> </w:t>
      </w:r>
      <w:r w:rsidR="00F36AF8">
        <w:rPr>
          <w:rStyle w:val="Modra"/>
        </w:rPr>
        <w:t xml:space="preserve">stroškov </w:t>
      </w:r>
      <w:r w:rsidR="00671207">
        <w:rPr>
          <w:rStyle w:val="Modra"/>
        </w:rPr>
        <w:t>gradnje</w:t>
      </w:r>
      <w:r w:rsidR="00F36AF8">
        <w:rPr>
          <w:rStyle w:val="Modra"/>
        </w:rPr>
        <w:t xml:space="preserve"> /</w:t>
      </w:r>
      <w:r w:rsidR="00935F56">
        <w:rPr>
          <w:rStyle w:val="Modra"/>
        </w:rPr>
        <w:t xml:space="preserve"> </w:t>
      </w:r>
      <w:r w:rsidR="00F36AF8">
        <w:rPr>
          <w:rStyle w:val="Modra"/>
        </w:rPr>
        <w:t xml:space="preserve">stroškov notranje opreme </w:t>
      </w:r>
    </w:p>
    <w:p w14:paraId="2979C9BE" w14:textId="5980CA1A" w:rsidR="0010207D" w:rsidRDefault="001C5232" w:rsidP="00935F56">
      <w:pPr>
        <w:rPr>
          <w:rStyle w:val="Modra"/>
        </w:rPr>
      </w:pPr>
      <w:r>
        <w:rPr>
          <w:rStyle w:val="Modra"/>
        </w:rPr>
        <w:t xml:space="preserve">(potrebno je </w:t>
      </w:r>
      <w:r w:rsidR="00C2691D">
        <w:rPr>
          <w:rStyle w:val="Modra"/>
        </w:rPr>
        <w:t xml:space="preserve">tudi </w:t>
      </w:r>
      <w:r>
        <w:rPr>
          <w:rStyle w:val="Modra"/>
        </w:rPr>
        <w:t>definirati, katere stroške ta vrednost vključuje – gl. ST ZAPS 01</w:t>
      </w:r>
      <w:r w:rsidR="00F81A94">
        <w:rPr>
          <w:rStyle w:val="Modra"/>
        </w:rPr>
        <w:t xml:space="preserve">  poglavje </w:t>
      </w:r>
      <w:r w:rsidR="00550436">
        <w:rPr>
          <w:rStyle w:val="Modra"/>
        </w:rPr>
        <w:t>EKONOMIKA GRADNJE</w:t>
      </w:r>
      <w:r w:rsidR="00CE0F74">
        <w:rPr>
          <w:rStyle w:val="Modra"/>
        </w:rPr>
        <w:t>, ki definira posamezne pojme kot so skupni stroški, stroški gradnje, ocena stroškov itd.</w:t>
      </w:r>
      <w:r w:rsidR="00F81A94">
        <w:rPr>
          <w:rStyle w:val="Modra"/>
        </w:rPr>
        <w:t xml:space="preserve">; </w:t>
      </w:r>
      <w:r w:rsidR="00CE0F74">
        <w:rPr>
          <w:rStyle w:val="Modra"/>
        </w:rPr>
        <w:t xml:space="preserve">tudi </w:t>
      </w:r>
      <w:r w:rsidR="00F81A94" w:rsidRPr="00935F56">
        <w:rPr>
          <w:rStyle w:val="Modra"/>
        </w:rPr>
        <w:t xml:space="preserve">če opredeljeni znesek za naročnika ni bistven, </w:t>
      </w:r>
      <w:r w:rsidR="00CE0F74" w:rsidRPr="00935F56">
        <w:rPr>
          <w:rStyle w:val="Modra"/>
        </w:rPr>
        <w:t xml:space="preserve">v izogib dvomom svetujemo, </w:t>
      </w:r>
      <w:r w:rsidR="00F81A94" w:rsidRPr="00935F56">
        <w:rPr>
          <w:rStyle w:val="Modra"/>
        </w:rPr>
        <w:t>naj se to izrecno navede</w:t>
      </w:r>
      <w:r w:rsidR="005B3F20" w:rsidRPr="00935F56">
        <w:rPr>
          <w:rStyle w:val="Modra"/>
        </w:rPr>
        <w:t>.</w:t>
      </w:r>
      <w:r w:rsidR="00F81A94" w:rsidRPr="00935F56">
        <w:rPr>
          <w:rStyle w:val="Modra"/>
        </w:rPr>
        <w:t>)</w:t>
      </w:r>
    </w:p>
    <w:p w14:paraId="46923E58" w14:textId="00B9CB9F" w:rsidR="0010207D" w:rsidRPr="00DC455B" w:rsidRDefault="00867349" w:rsidP="001C1913">
      <w:pPr>
        <w:ind w:left="720"/>
        <w:rPr>
          <w:rStyle w:val="Modra"/>
        </w:rPr>
      </w:pPr>
      <w:r>
        <w:rPr>
          <w:rStyle w:val="Modra"/>
        </w:rPr>
        <w:lastRenderedPageBreak/>
        <w:t>P</w:t>
      </w:r>
      <w:r w:rsidRPr="00642AAA">
        <w:rPr>
          <w:rStyle w:val="Modra"/>
        </w:rPr>
        <w:t xml:space="preserve">o potrebi </w:t>
      </w:r>
      <w:r>
        <w:rPr>
          <w:rStyle w:val="Modra"/>
        </w:rPr>
        <w:t xml:space="preserve">dopolniti s podatki </w:t>
      </w:r>
      <w:r w:rsidRPr="00642AAA">
        <w:rPr>
          <w:rStyle w:val="Modra"/>
        </w:rPr>
        <w:t xml:space="preserve">o </w:t>
      </w:r>
      <w:r w:rsidRPr="00DC455B">
        <w:rPr>
          <w:rStyle w:val="Modra"/>
        </w:rPr>
        <w:t xml:space="preserve">viru financiranja (npr. če gre za javnega naročnika, podatek o financiranju iz javnih sredstev, npr. delno iz evropskih sredstev, </w:t>
      </w:r>
      <w:r w:rsidR="005D46B7">
        <w:rPr>
          <w:rStyle w:val="Modra"/>
        </w:rPr>
        <w:t xml:space="preserve">ipd.), </w:t>
      </w:r>
      <w:r w:rsidRPr="00DC455B">
        <w:rPr>
          <w:rStyle w:val="Modra"/>
        </w:rPr>
        <w:t>o morebiti izdelani predinvesticijski dokumentaciji</w:t>
      </w:r>
      <w:r>
        <w:rPr>
          <w:rStyle w:val="Modra"/>
        </w:rPr>
        <w:t xml:space="preserve">, </w:t>
      </w:r>
      <w:r w:rsidR="005D46B7">
        <w:rPr>
          <w:rStyle w:val="Modra"/>
        </w:rPr>
        <w:t xml:space="preserve">o </w:t>
      </w:r>
      <w:r>
        <w:rPr>
          <w:rStyle w:val="Modra"/>
        </w:rPr>
        <w:t>predviden</w:t>
      </w:r>
      <w:r w:rsidR="005D46B7">
        <w:rPr>
          <w:rStyle w:val="Modra"/>
        </w:rPr>
        <w:t>i</w:t>
      </w:r>
      <w:r>
        <w:rPr>
          <w:rStyle w:val="Modra"/>
        </w:rPr>
        <w:t xml:space="preserve"> višin</w:t>
      </w:r>
      <w:r w:rsidR="005D46B7">
        <w:rPr>
          <w:rStyle w:val="Modra"/>
        </w:rPr>
        <w:t>i</w:t>
      </w:r>
      <w:r>
        <w:rPr>
          <w:rStyle w:val="Modra"/>
        </w:rPr>
        <w:t xml:space="preserve"> </w:t>
      </w:r>
      <w:r w:rsidR="005D46B7">
        <w:rPr>
          <w:rStyle w:val="Modra"/>
        </w:rPr>
        <w:t>kreditiranja ipd.</w:t>
      </w:r>
    </w:p>
    <w:p w14:paraId="618F2D4E" w14:textId="5F9B205F" w:rsidR="006319A3" w:rsidRDefault="001C1913" w:rsidP="006319A3">
      <w:pPr>
        <w:pStyle w:val="Naslov2tevilen"/>
      </w:pPr>
      <w:r w:rsidRPr="000E7413">
        <w:t>Drugo</w:t>
      </w:r>
    </w:p>
    <w:p w14:paraId="00B5CF17" w14:textId="12640B85" w:rsidR="00154347" w:rsidRPr="006319A3" w:rsidRDefault="006319A3" w:rsidP="006319A3">
      <w:pPr>
        <w:ind w:left="720"/>
        <w:rPr>
          <w:i/>
          <w:color w:val="00B0F0"/>
        </w:rPr>
      </w:pPr>
      <w:r>
        <w:rPr>
          <w:rStyle w:val="Modra"/>
        </w:rPr>
        <w:t>N</w:t>
      </w:r>
      <w:r w:rsidR="001C1913" w:rsidRPr="001C1913">
        <w:rPr>
          <w:rStyle w:val="Modra"/>
        </w:rPr>
        <w:t>pr. predvidena izvedba pristopa BIM, predviden sistem certificiranja - PHPP, HACCAP, trajnostna gradnja, razvrščanje po rangih za nastanitvene objekte, EKO sklad, objekt z vplivi na okolje ipd.</w:t>
      </w:r>
    </w:p>
    <w:sectPr w:rsidR="00154347" w:rsidRPr="006319A3" w:rsidSect="0026471F">
      <w:headerReference w:type="default" r:id="rId13"/>
      <w:endnotePr>
        <w:numFmt w:val="decimal"/>
      </w:endnotePr>
      <w:pgSz w:w="11907" w:h="16840" w:code="9"/>
      <w:pgMar w:top="1985" w:right="127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0F72" w14:textId="77777777" w:rsidR="0026471F" w:rsidRDefault="0026471F" w:rsidP="008D79B6">
      <w:r>
        <w:separator/>
      </w:r>
    </w:p>
    <w:p w14:paraId="71B461E0" w14:textId="77777777" w:rsidR="0026471F" w:rsidRDefault="0026471F" w:rsidP="008D79B6"/>
    <w:p w14:paraId="301BC9EF" w14:textId="77777777" w:rsidR="0026471F" w:rsidRDefault="0026471F" w:rsidP="008D79B6"/>
    <w:p w14:paraId="351E9D88" w14:textId="77777777" w:rsidR="0026471F" w:rsidRDefault="0026471F" w:rsidP="008D79B6"/>
  </w:endnote>
  <w:endnote w:type="continuationSeparator" w:id="0">
    <w:p w14:paraId="55E2E1CF" w14:textId="77777777" w:rsidR="0026471F" w:rsidRDefault="0026471F" w:rsidP="008D79B6">
      <w:r>
        <w:continuationSeparator/>
      </w:r>
    </w:p>
    <w:p w14:paraId="7BFDA8EC" w14:textId="77777777" w:rsidR="0026471F" w:rsidRDefault="0026471F" w:rsidP="008D79B6"/>
    <w:p w14:paraId="4D46670F" w14:textId="77777777" w:rsidR="0026471F" w:rsidRDefault="0026471F" w:rsidP="008D79B6"/>
    <w:p w14:paraId="20EC9812" w14:textId="77777777" w:rsidR="0026471F" w:rsidRDefault="0026471F" w:rsidP="008D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20B0502030000000004"/>
    <w:charset w:val="00"/>
    <w:family w:val="swiss"/>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Light">
    <w:panose1 w:val="020B0502030000000004"/>
    <w:charset w:val="00"/>
    <w:family w:val="swiss"/>
    <w:pitch w:val="variable"/>
    <w:sig w:usb0="E00002FF" w:usb1="1200A1FF" w:usb2="00000001" w:usb3="00000000" w:csb0="0000019F" w:csb1="00000000"/>
  </w:font>
  <w:font w:name="Inter Medium">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ctrex-Light">
    <w:altName w:val="Times New Roman"/>
    <w:panose1 w:val="00000000000000000000"/>
    <w:charset w:val="00"/>
    <w:family w:val="auto"/>
    <w:notTrueType/>
    <w:pitch w:val="variable"/>
    <w:sig w:usb0="800000AF" w:usb1="5000204A" w:usb2="00000000" w:usb3="00000000" w:csb0="00000001" w:csb1="00000000"/>
  </w:font>
  <w:font w:name="Vectrex">
    <w:panose1 w:val="02000506020000020004"/>
    <w:charset w:val="00"/>
    <w:family w:val="modern"/>
    <w:notTrueType/>
    <w:pitch w:val="variable"/>
    <w:sig w:usb0="800000AF" w:usb1="5000204A" w:usb2="00000000" w:usb3="00000000" w:csb0="00000001" w:csb1="00000000"/>
  </w:font>
  <w:font w:name="Vectrex-Bold">
    <w:altName w:val="Times New Roman"/>
    <w:panose1 w:val="02000506020000020004"/>
    <w:charset w:val="00"/>
    <w:family w:val="auto"/>
    <w:notTrueType/>
    <w:pitch w:val="variable"/>
    <w:sig w:usb0="800000AF" w:usb1="5000204A" w:usb2="00000000" w:usb3="00000000" w:csb0="00000001" w:csb1="00000000"/>
  </w:font>
  <w:font w:name="Times New Roman (Body CS)">
    <w:altName w:val="Times New Roman"/>
    <w:panose1 w:val="00000000000000000000"/>
    <w:charset w:val="00"/>
    <w:family w:val="roman"/>
    <w:notTrueType/>
    <w:pitch w:val="default"/>
  </w:font>
  <w:font w:name="Inter SemiBold">
    <w:panose1 w:val="020B0502030000000004"/>
    <w:charset w:val="00"/>
    <w:family w:val="swiss"/>
    <w:pitch w:val="variable"/>
    <w:sig w:usb0="E00002FF" w:usb1="1200A1FF" w:usb2="00000001" w:usb3="00000000" w:csb0="0000019F" w:csb1="00000000"/>
  </w:font>
  <w:font w:name="Swis721 BlkCn BT">
    <w:altName w:val="Calibri"/>
    <w:panose1 w:val="020B080603050204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DaxCEMedium">
    <w:panose1 w:val="00000000000000000000"/>
    <w:charset w:val="00"/>
    <w:family w:val="auto"/>
    <w:pitch w:val="variable"/>
    <w:sig w:usb0="A00000AF" w:usb1="40002048" w:usb2="00000000" w:usb3="00000000" w:csb0="00000111" w:csb1="00000000"/>
  </w:font>
  <w:font w:name="VektreksSI">
    <w:panose1 w:val="02000506020000020004"/>
    <w:charset w:val="00"/>
    <w:family w:val="modern"/>
    <w:notTrueType/>
    <w:pitch w:val="variable"/>
    <w:sig w:usb0="800000AF" w:usb1="5000204A"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837743"/>
      <w:docPartObj>
        <w:docPartGallery w:val="Page Numbers (Bottom of Page)"/>
        <w:docPartUnique/>
      </w:docPartObj>
    </w:sdtPr>
    <w:sdtContent>
      <w:p w14:paraId="37372CB8" w14:textId="5FF4328B" w:rsidR="00B11A12" w:rsidRDefault="00B11A12" w:rsidP="008D79B6">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CBB10" w14:textId="77777777" w:rsidR="00B11A12" w:rsidRDefault="00B11A12" w:rsidP="008D7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77564"/>
      <w:docPartObj>
        <w:docPartGallery w:val="Page Numbers (Bottom of Page)"/>
        <w:docPartUnique/>
      </w:docPartObj>
    </w:sdtPr>
    <w:sdtEndPr>
      <w:rPr>
        <w:rStyle w:val="PageNumber"/>
        <w:b/>
        <w:bCs/>
      </w:rPr>
    </w:sdtEndPr>
    <w:sdtContent>
      <w:p w14:paraId="4FA27693" w14:textId="07F6CDFD" w:rsidR="003763F2" w:rsidRPr="008D79B6" w:rsidRDefault="00AF417E" w:rsidP="008D79B6">
        <w:pPr>
          <w:pStyle w:val="Footer"/>
        </w:pPr>
        <w:r w:rsidRPr="008D79B6">
          <w:rPr>
            <w:rStyle w:val="PageNumber"/>
            <w:b/>
            <w:bCs/>
          </w:rPr>
          <w:fldChar w:fldCharType="begin"/>
        </w:r>
        <w:r w:rsidRPr="008D79B6">
          <w:rPr>
            <w:rStyle w:val="PageNumber"/>
            <w:b/>
            <w:bCs/>
          </w:rPr>
          <w:instrText xml:space="preserve"> PAGE </w:instrText>
        </w:r>
        <w:r w:rsidRPr="008D79B6">
          <w:rPr>
            <w:rStyle w:val="PageNumber"/>
            <w:b/>
            <w:bCs/>
          </w:rPr>
          <w:fldChar w:fldCharType="separate"/>
        </w:r>
        <w:r w:rsidRPr="008D79B6">
          <w:rPr>
            <w:rStyle w:val="PageNumber"/>
            <w:b/>
            <w:bCs/>
          </w:rPr>
          <w:t>2</w:t>
        </w:r>
        <w:r w:rsidRPr="008D79B6">
          <w:rPr>
            <w:rStyle w:val="PageNumber"/>
            <w:b/>
            <w:bCs/>
          </w:rPr>
          <w:fldChar w:fldCharType="end"/>
        </w:r>
        <w:r w:rsidRPr="008D79B6">
          <w:rPr>
            <w:rStyle w:val="PageNumber"/>
            <w:b/>
            <w:bCs/>
          </w:rPr>
          <w:tab/>
          <w:t>ZBORNICA ZA ARHITEKTURO IN PROSTOR SLOVENIJE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1EC6" w14:textId="634278EC" w:rsidR="005B5818" w:rsidRPr="005B5818" w:rsidRDefault="00F223F8" w:rsidP="008D79B6">
    <w:r>
      <w:rPr>
        <w:noProof/>
      </w:rPr>
      <w:drawing>
        <wp:anchor distT="0" distB="0" distL="114300" distR="114300" simplePos="0" relativeHeight="251670528" behindDoc="1" locked="0" layoutInCell="1" allowOverlap="1" wp14:anchorId="11E3A7BA" wp14:editId="281519B4">
          <wp:simplePos x="0" y="0"/>
          <wp:positionH relativeFrom="page">
            <wp:posOffset>0</wp:posOffset>
          </wp:positionH>
          <wp:positionV relativeFrom="paragraph">
            <wp:posOffset>-654685</wp:posOffset>
          </wp:positionV>
          <wp:extent cx="7578000" cy="12456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ga memorandum_nadaljevaln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24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5AF1" w14:textId="77777777" w:rsidR="0026471F" w:rsidRPr="00154347" w:rsidRDefault="0026471F" w:rsidP="008D79B6">
      <w:pPr>
        <w:rPr>
          <w:color w:val="00B0F0"/>
        </w:rPr>
      </w:pPr>
      <w:r w:rsidRPr="00154347">
        <w:rPr>
          <w:color w:val="00B0F0"/>
        </w:rPr>
        <w:separator/>
      </w:r>
    </w:p>
  </w:footnote>
  <w:footnote w:type="continuationSeparator" w:id="0">
    <w:p w14:paraId="57D03417" w14:textId="77777777" w:rsidR="0026471F" w:rsidRDefault="0026471F" w:rsidP="008D79B6">
      <w:r>
        <w:continuationSeparator/>
      </w:r>
    </w:p>
    <w:p w14:paraId="696B3C55" w14:textId="77777777" w:rsidR="0026471F" w:rsidRDefault="0026471F" w:rsidP="008D79B6"/>
    <w:p w14:paraId="51F66AE2" w14:textId="77777777" w:rsidR="0026471F" w:rsidRDefault="0026471F" w:rsidP="008D79B6"/>
    <w:p w14:paraId="756F506B" w14:textId="77777777" w:rsidR="0026471F" w:rsidRDefault="0026471F" w:rsidP="008D79B6"/>
  </w:footnote>
  <w:footnote w:id="1">
    <w:p w14:paraId="70273CD4" w14:textId="1BCFACCD" w:rsidR="001C1913" w:rsidRPr="00C71DEB" w:rsidRDefault="001C1913" w:rsidP="001C1913">
      <w:pPr>
        <w:pStyle w:val="FootnoteText"/>
        <w:rPr>
          <w:rFonts w:cs="Calibri"/>
          <w:szCs w:val="16"/>
        </w:rPr>
      </w:pPr>
      <w:r w:rsidRPr="004D4305">
        <w:rPr>
          <w:rStyle w:val="FootnoteReference"/>
          <w:rFonts w:cs="Calibri"/>
          <w:szCs w:val="16"/>
        </w:rPr>
        <w:footnoteRef/>
      </w:r>
      <w:r w:rsidRPr="004D4305">
        <w:rPr>
          <w:rFonts w:cs="Calibri"/>
          <w:szCs w:val="16"/>
        </w:rPr>
        <w:t xml:space="preserve"> Gl. tudi </w:t>
      </w:r>
      <w:hyperlink r:id="rId1" w:history="1">
        <w:r w:rsidRPr="004D4305">
          <w:rPr>
            <w:rStyle w:val="Hyperlink"/>
            <w:rFonts w:cs="Calibri"/>
            <w:color w:val="auto"/>
            <w:szCs w:val="16"/>
          </w:rPr>
          <w:t>OPOMNIK ZA DEFINIRANJE PROJEKTNE NALOGE</w:t>
        </w:r>
      </w:hyperlink>
      <w:r w:rsidRPr="004D4305">
        <w:rPr>
          <w:rFonts w:cs="Calibri"/>
          <w:szCs w:val="16"/>
        </w:rPr>
        <w:t>.</w:t>
      </w:r>
      <w:r w:rsidRPr="00C71DEB">
        <w:rPr>
          <w:rFonts w:cs="Calibri"/>
          <w:szCs w:val="16"/>
        </w:rPr>
        <w:t xml:space="preserve"> </w:t>
      </w:r>
    </w:p>
  </w:footnote>
  <w:footnote w:id="2">
    <w:p w14:paraId="2C557C9D" w14:textId="77777777" w:rsidR="001C1913" w:rsidRDefault="001C1913" w:rsidP="001C1913">
      <w:pPr>
        <w:pStyle w:val="FootnoteText"/>
      </w:pPr>
      <w:r>
        <w:rPr>
          <w:rStyle w:val="FootnoteReference"/>
        </w:rPr>
        <w:footnoteRef/>
      </w:r>
      <w:r>
        <w:t xml:space="preserve"> </w:t>
      </w:r>
      <w:r>
        <w:t xml:space="preserve">Če se vsebine posamezne od teh listin ne povzema ali se jo povzema le na kratko, se ponudba na listino lahko sklicuje npr. z zapisom, da je ta listina sestavni del in priloga k tej ponudbi.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B61" w14:textId="206ACEFA" w:rsidR="00574F34" w:rsidRPr="000F0ACB" w:rsidRDefault="000F0ACB" w:rsidP="000F0ACB">
    <w:pPr>
      <w:pStyle w:val="Header"/>
    </w:pPr>
    <w:r w:rsidRPr="000F0ACB">
      <w:t>ZAPS – NAPOTEK PRI SKLEPANJU POGODB S POTROŠNIKI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742" w14:textId="7936BAA4" w:rsidR="005B5818" w:rsidRDefault="005B5818" w:rsidP="008D79B6">
    <w:r>
      <w:rPr>
        <w:noProof/>
      </w:rPr>
      <w:drawing>
        <wp:anchor distT="0" distB="0" distL="114300" distR="114300" simplePos="0" relativeHeight="251658240" behindDoc="1" locked="0" layoutInCell="1" allowOverlap="1" wp14:anchorId="43A31A77" wp14:editId="22741C3F">
          <wp:simplePos x="0" y="0"/>
          <wp:positionH relativeFrom="page">
            <wp:posOffset>0</wp:posOffset>
          </wp:positionH>
          <wp:positionV relativeFrom="page">
            <wp:posOffset>12065</wp:posOffset>
          </wp:positionV>
          <wp:extent cx="7578000" cy="2368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list razvoj_OK_glava.jpg"/>
                  <pic:cNvPicPr/>
                </pic:nvPicPr>
                <pic:blipFill>
                  <a:blip r:embed="rId1">
                    <a:extLst>
                      <a:ext uri="{28A0092B-C50C-407E-A947-70E740481C1C}">
                        <a14:useLocalDpi xmlns:a14="http://schemas.microsoft.com/office/drawing/2010/main" val="0"/>
                      </a:ext>
                    </a:extLst>
                  </a:blip>
                  <a:stretch>
                    <a:fillRect/>
                  </a:stretch>
                </pic:blipFill>
                <pic:spPr>
                  <a:xfrm>
                    <a:off x="0" y="0"/>
                    <a:ext cx="7578000" cy="23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327" w14:textId="29625B03" w:rsidR="00FF7897" w:rsidRPr="00DE42B3" w:rsidRDefault="004D4305" w:rsidP="00DE42B3">
    <w:pPr>
      <w:pStyle w:val="Header"/>
    </w:pPr>
    <w:r>
      <w:t>P</w:t>
    </w:r>
    <w:r w:rsidRPr="004D4305">
      <w:t>RILOGA A - ZNAČILNOSTI gradnje / NOTRANJE OPREME</w:t>
    </w:r>
    <w:r w:rsidR="00DE42B3">
      <w:br/>
      <w:t>(storitve na področju projektiranja stavb in notranje opreme)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9D9"/>
    <w:multiLevelType w:val="multilevel"/>
    <w:tmpl w:val="37B6D0F0"/>
    <w:lvl w:ilvl="0">
      <w:start w:val="1"/>
      <w:numFmt w:val="decimal"/>
      <w:pStyle w:val="SFaze"/>
      <w:lvlText w:val="%1."/>
      <w:lvlJc w:val="left"/>
      <w:pPr>
        <w:ind w:left="1134" w:hanging="1134"/>
      </w:pPr>
      <w:rPr>
        <w:rFonts w:ascii="Inter" w:hAnsi="Inter" w:cs="Times New Roman" w:hint="default"/>
        <w:b/>
        <w:i w:val="0"/>
        <w:color w:val="00B0F0"/>
      </w:rPr>
    </w:lvl>
    <w:lvl w:ilvl="1">
      <w:start w:val="1"/>
      <w:numFmt w:val="decimal"/>
      <w:pStyle w:val="SPodfaze"/>
      <w:lvlText w:val="%1.%2."/>
      <w:lvlJc w:val="left"/>
      <w:pPr>
        <w:ind w:left="1134" w:hanging="1134"/>
      </w:pPr>
      <w:rPr>
        <w:rFonts w:ascii="Inter" w:hAnsi="Inter" w:cs="Times New Roman" w:hint="default"/>
        <w:b/>
        <w:i w:val="0"/>
        <w:color w:val="00B0F0"/>
      </w:rPr>
    </w:lvl>
    <w:lvl w:ilvl="2">
      <w:start w:val="1"/>
      <w:numFmt w:val="none"/>
      <w:lvlText w:val=""/>
      <w:lvlJc w:val="left"/>
      <w:pPr>
        <w:ind w:left="284" w:hanging="284"/>
      </w:pPr>
      <w:rPr>
        <w:rFonts w:cs="Times New Roman" w:hint="default"/>
      </w:rPr>
    </w:lvl>
    <w:lvl w:ilvl="3">
      <w:start w:val="1"/>
      <w:numFmt w:val="decimal"/>
      <w:lvlRestart w:val="0"/>
      <w:lvlText w:val="%4."/>
      <w:lvlJc w:val="left"/>
      <w:pPr>
        <w:ind w:left="284" w:hanging="284"/>
      </w:pPr>
      <w:rPr>
        <w:rFonts w:cs="Times New Roman" w:hint="default"/>
        <w:sz w:val="16"/>
      </w:rPr>
    </w:lvl>
    <w:lvl w:ilvl="4">
      <w:numFmt w:val="bullet"/>
      <w:lvlRestart w:val="0"/>
      <w:lvlText w:val="-"/>
      <w:lvlJc w:val="left"/>
      <w:pPr>
        <w:ind w:left="851" w:hanging="284"/>
      </w:pPr>
      <w:rPr>
        <w:rFonts w:ascii="Calibri" w:hAnsi="Calibri" w:cs="Times New Roman"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1" w15:restartNumberingAfterBreak="0">
    <w:nsid w:val="2B593C7C"/>
    <w:multiLevelType w:val="multilevel"/>
    <w:tmpl w:val="55DEA5EE"/>
    <w:lvl w:ilvl="0">
      <w:start w:val="1"/>
      <w:numFmt w:val="decimal"/>
      <w:pStyle w:val="Heading1"/>
      <w:lvlText w:val="%1"/>
      <w:lvlJc w:val="left"/>
      <w:pPr>
        <w:ind w:left="432" w:hanging="432"/>
      </w:pPr>
      <w:rPr>
        <w:rFonts w:hint="default"/>
      </w:rPr>
    </w:lvl>
    <w:lvl w:ilvl="1">
      <w:start w:val="1"/>
      <w:numFmt w:val="decimal"/>
      <w:lvlText w:val="%1.%2"/>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6995BC1"/>
    <w:multiLevelType w:val="multilevel"/>
    <w:tmpl w:val="EA2C3B0A"/>
    <w:lvl w:ilvl="0">
      <w:numFmt w:val="decimal"/>
      <w:lvlText w:val="%1."/>
      <w:lvlJc w:val="left"/>
      <w:pPr>
        <w:ind w:left="1065" w:hanging="705"/>
      </w:pPr>
      <w:rPr>
        <w:rFonts w:hint="default"/>
      </w:rPr>
    </w:lvl>
    <w:lvl w:ilvl="1">
      <w:start w:val="1"/>
      <w:numFmt w:val="decimal"/>
      <w:lvlText w:val="%1.%2."/>
      <w:lvlJc w:val="left"/>
      <w:pPr>
        <w:ind w:left="1440" w:hanging="360"/>
      </w:pPr>
      <w:rPr>
        <w:rFonts w:hint="default"/>
      </w:rPr>
    </w:lvl>
    <w:lvl w:ilvl="2">
      <w:start w:val="1"/>
      <w:numFmt w:val="lowerLetter"/>
      <w:pStyle w:val="storitve"/>
      <w:lvlText w:val="%3)"/>
      <w:lvlJc w:val="right"/>
      <w:pPr>
        <w:ind w:left="2160" w:hanging="180"/>
      </w:pPr>
      <w:rPr>
        <w:rFonts w:hint="default"/>
      </w:rPr>
    </w:lvl>
    <w:lvl w:ilvl="3">
      <w:start w:val="1"/>
      <w:numFmt w:val="bullet"/>
      <w:lvlText w:val="-"/>
      <w:lvlJc w:val="left"/>
      <w:pPr>
        <w:ind w:left="2880" w:hanging="360"/>
      </w:pPr>
      <w:rPr>
        <w:rFonts w:ascii="Courier New" w:hAnsi="Courier New" w:hint="default"/>
        <w:color w:val="auto"/>
      </w:rPr>
    </w:lvl>
    <w:lvl w:ilvl="4">
      <w:start w:val="1"/>
      <w:numFmt w:val="bullet"/>
      <w:lvlText w:val="-"/>
      <w:lvlJc w:val="left"/>
      <w:pPr>
        <w:ind w:left="3600" w:hanging="360"/>
      </w:pPr>
      <w:rPr>
        <w:rFonts w:ascii="Courier New" w:hAnsi="Courier New"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8B0D8D"/>
    <w:multiLevelType w:val="multilevel"/>
    <w:tmpl w:val="441EC92A"/>
    <w:lvl w:ilvl="0">
      <w:start w:val="1"/>
      <w:numFmt w:val="decimal"/>
      <w:lvlText w:val="%1"/>
      <w:lvlJc w:val="left"/>
      <w:pPr>
        <w:ind w:left="432" w:hanging="432"/>
      </w:pPr>
      <w:rPr>
        <w:rFonts w:hint="default"/>
      </w:rPr>
    </w:lvl>
    <w:lvl w:ilvl="1">
      <w:start w:val="1"/>
      <w:numFmt w:val="decimal"/>
      <w:pStyle w:val="Naslov3tevilen"/>
      <w:lvlText w:val="%1.%2"/>
      <w:lvlJc w:val="left"/>
      <w:pPr>
        <w:ind w:left="777" w:hanging="777"/>
      </w:pPr>
      <w:rPr>
        <w:rFonts w:hint="default"/>
      </w:rPr>
    </w:lvl>
    <w:lvl w:ilvl="2">
      <w:start w:val="1"/>
      <w:numFmt w:val="decimal"/>
      <w:lvlText w:val="%1.%2.%3"/>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77" w:hanging="7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2C41303"/>
    <w:multiLevelType w:val="hybridMultilevel"/>
    <w:tmpl w:val="45CAAD9E"/>
    <w:lvl w:ilvl="0" w:tplc="60DEAB1C">
      <w:numFmt w:val="bullet"/>
      <w:pStyle w:val="ListParagraph"/>
      <w:lvlText w:val="–"/>
      <w:lvlJc w:val="left"/>
      <w:pPr>
        <w:ind w:left="1429" w:hanging="360"/>
      </w:pPr>
      <w:rPr>
        <w:rFonts w:ascii="Times New Roman" w:eastAsia="Times New Roman" w:hAnsi="Times New Roman" w:hint="default"/>
        <w:color w:val="231F20"/>
        <w:w w:val="100"/>
        <w:sz w:val="20"/>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 w15:restartNumberingAfterBreak="0">
    <w:nsid w:val="4EA673CB"/>
    <w:multiLevelType w:val="multilevel"/>
    <w:tmpl w:val="AEE8A504"/>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pStyle w:val="Naslov4tevilen"/>
      <w:lvlText w:val="%1.%2.%3.%4"/>
      <w:lvlJc w:val="left"/>
      <w:pPr>
        <w:tabs>
          <w:tab w:val="num" w:pos="1701"/>
        </w:tabs>
        <w:ind w:left="1701"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6" w15:restartNumberingAfterBreak="0">
    <w:nsid w:val="53C61D7C"/>
    <w:multiLevelType w:val="hybridMultilevel"/>
    <w:tmpl w:val="78C6A008"/>
    <w:lvl w:ilvl="0" w:tplc="FB2207DE">
      <w:start w:val="1"/>
      <w:numFmt w:val="decimal"/>
      <w:pStyle w:val="Toke"/>
      <w:lvlText w:val="%1."/>
      <w:lvlJc w:val="left"/>
      <w:pPr>
        <w:ind w:left="1069" w:hanging="360"/>
      </w:pPr>
      <w:rPr>
        <w:rFont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15:restartNumberingAfterBreak="0">
    <w:nsid w:val="5F673976"/>
    <w:multiLevelType w:val="hybridMultilevel"/>
    <w:tmpl w:val="01B6F3F8"/>
    <w:lvl w:ilvl="0" w:tplc="3C1A30D2">
      <w:start w:val="1"/>
      <w:numFmt w:val="decimal"/>
      <w:pStyle w:val="Otevileniodstavki"/>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6D25C1"/>
    <w:multiLevelType w:val="multilevel"/>
    <w:tmpl w:val="46361842"/>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6A9A5360"/>
    <w:multiLevelType w:val="multilevel"/>
    <w:tmpl w:val="52863A24"/>
    <w:lvl w:ilvl="0">
      <w:start w:val="1"/>
      <w:numFmt w:val="decimal"/>
      <w:pStyle w:val="Naslov1tevilen"/>
      <w:lvlText w:val="%1"/>
      <w:lvlJc w:val="left"/>
      <w:pPr>
        <w:ind w:left="777" w:hanging="777"/>
      </w:pPr>
      <w:rPr>
        <w:rFonts w:hint="default"/>
      </w:rPr>
    </w:lvl>
    <w:lvl w:ilvl="1">
      <w:start w:val="1"/>
      <w:numFmt w:val="decimal"/>
      <w:pStyle w:val="Naslov2tevilen"/>
      <w:lvlText w:val="%2."/>
      <w:lvlJc w:val="left"/>
      <w:pPr>
        <w:ind w:left="1069" w:hanging="360"/>
      </w:p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0" w15:restartNumberingAfterBreak="0">
    <w:nsid w:val="7401186B"/>
    <w:multiLevelType w:val="hybridMultilevel"/>
    <w:tmpl w:val="AB3A5EB4"/>
    <w:lvl w:ilvl="0" w:tplc="7A6AC500">
      <w:start w:val="1"/>
      <w:numFmt w:val="decimal"/>
      <w:pStyle w:val="Naslovtabele"/>
      <w:lvlText w:val="Tabel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E95BF6"/>
    <w:multiLevelType w:val="hybridMultilevel"/>
    <w:tmpl w:val="79624B10"/>
    <w:lvl w:ilvl="0" w:tplc="22FC81D2">
      <w:start w:val="1"/>
      <w:numFmt w:val="decimal"/>
      <w:pStyle w:val="Opisslike"/>
      <w:lvlText w:val="Slika %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12154911">
    <w:abstractNumId w:val="9"/>
  </w:num>
  <w:num w:numId="2" w16cid:durableId="1262759217">
    <w:abstractNumId w:val="1"/>
  </w:num>
  <w:num w:numId="3" w16cid:durableId="1359813978">
    <w:abstractNumId w:val="3"/>
  </w:num>
  <w:num w:numId="4" w16cid:durableId="1398433569">
    <w:abstractNumId w:val="5"/>
  </w:num>
  <w:num w:numId="5" w16cid:durableId="1392191664">
    <w:abstractNumId w:val="6"/>
  </w:num>
  <w:num w:numId="6" w16cid:durableId="841167752">
    <w:abstractNumId w:val="11"/>
  </w:num>
  <w:num w:numId="7" w16cid:durableId="721944831">
    <w:abstractNumId w:val="2"/>
  </w:num>
  <w:num w:numId="8" w16cid:durableId="1501313799">
    <w:abstractNumId w:val="10"/>
  </w:num>
  <w:num w:numId="9" w16cid:durableId="1167281766">
    <w:abstractNumId w:val="0"/>
  </w:num>
  <w:num w:numId="10" w16cid:durableId="1070465631">
    <w:abstractNumId w:val="4"/>
  </w:num>
  <w:num w:numId="11" w16cid:durableId="1861316706">
    <w:abstractNumId w:val="8"/>
  </w:num>
  <w:num w:numId="12" w16cid:durableId="4085067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8"/>
    <w:rsid w:val="0000793A"/>
    <w:rsid w:val="000152F4"/>
    <w:rsid w:val="0002262B"/>
    <w:rsid w:val="000338AB"/>
    <w:rsid w:val="000365D9"/>
    <w:rsid w:val="00055219"/>
    <w:rsid w:val="000616B7"/>
    <w:rsid w:val="00065D53"/>
    <w:rsid w:val="00066B1C"/>
    <w:rsid w:val="0006722D"/>
    <w:rsid w:val="00071042"/>
    <w:rsid w:val="00076613"/>
    <w:rsid w:val="000776D5"/>
    <w:rsid w:val="000A25C5"/>
    <w:rsid w:val="000C74F9"/>
    <w:rsid w:val="000D042C"/>
    <w:rsid w:val="000D332A"/>
    <w:rsid w:val="000D33B0"/>
    <w:rsid w:val="000D589D"/>
    <w:rsid w:val="000F0ACB"/>
    <w:rsid w:val="0010207D"/>
    <w:rsid w:val="00102DC8"/>
    <w:rsid w:val="00104CBE"/>
    <w:rsid w:val="00120BE4"/>
    <w:rsid w:val="0013070D"/>
    <w:rsid w:val="00133DBA"/>
    <w:rsid w:val="00147859"/>
    <w:rsid w:val="00152D53"/>
    <w:rsid w:val="00154347"/>
    <w:rsid w:val="0019175E"/>
    <w:rsid w:val="001B2FCE"/>
    <w:rsid w:val="001B766B"/>
    <w:rsid w:val="001C1913"/>
    <w:rsid w:val="001C3D97"/>
    <w:rsid w:val="001C5232"/>
    <w:rsid w:val="001D0D3A"/>
    <w:rsid w:val="002058BB"/>
    <w:rsid w:val="00245DD1"/>
    <w:rsid w:val="0026471F"/>
    <w:rsid w:val="00271F2B"/>
    <w:rsid w:val="002776EB"/>
    <w:rsid w:val="0028407D"/>
    <w:rsid w:val="0029644B"/>
    <w:rsid w:val="002B13B4"/>
    <w:rsid w:val="002B2AF7"/>
    <w:rsid w:val="002B546F"/>
    <w:rsid w:val="002B5CC4"/>
    <w:rsid w:val="002D3AE8"/>
    <w:rsid w:val="002E2511"/>
    <w:rsid w:val="003075D8"/>
    <w:rsid w:val="00317B1A"/>
    <w:rsid w:val="00325F92"/>
    <w:rsid w:val="00355B27"/>
    <w:rsid w:val="00363378"/>
    <w:rsid w:val="00372363"/>
    <w:rsid w:val="0037451E"/>
    <w:rsid w:val="003763F2"/>
    <w:rsid w:val="0039052B"/>
    <w:rsid w:val="003B71B0"/>
    <w:rsid w:val="003C0240"/>
    <w:rsid w:val="003D3A4E"/>
    <w:rsid w:val="003F05A1"/>
    <w:rsid w:val="003F182D"/>
    <w:rsid w:val="003F2A0E"/>
    <w:rsid w:val="004100B7"/>
    <w:rsid w:val="004110F6"/>
    <w:rsid w:val="0041548D"/>
    <w:rsid w:val="00431780"/>
    <w:rsid w:val="00457216"/>
    <w:rsid w:val="00461AD7"/>
    <w:rsid w:val="00462DC9"/>
    <w:rsid w:val="00471620"/>
    <w:rsid w:val="00487E7C"/>
    <w:rsid w:val="004A222F"/>
    <w:rsid w:val="004A6AF8"/>
    <w:rsid w:val="004D4305"/>
    <w:rsid w:val="004E5943"/>
    <w:rsid w:val="004F0355"/>
    <w:rsid w:val="004F0DC3"/>
    <w:rsid w:val="004F68EC"/>
    <w:rsid w:val="00525A88"/>
    <w:rsid w:val="005303D3"/>
    <w:rsid w:val="00532325"/>
    <w:rsid w:val="00547A20"/>
    <w:rsid w:val="00550436"/>
    <w:rsid w:val="00574F34"/>
    <w:rsid w:val="005830C7"/>
    <w:rsid w:val="005B3F20"/>
    <w:rsid w:val="005B5462"/>
    <w:rsid w:val="005B5818"/>
    <w:rsid w:val="005C0A64"/>
    <w:rsid w:val="005C22FC"/>
    <w:rsid w:val="005C70AD"/>
    <w:rsid w:val="005D46B7"/>
    <w:rsid w:val="005D4D83"/>
    <w:rsid w:val="005D5449"/>
    <w:rsid w:val="005D58E0"/>
    <w:rsid w:val="005F0A9B"/>
    <w:rsid w:val="00601293"/>
    <w:rsid w:val="006319A3"/>
    <w:rsid w:val="00642AAA"/>
    <w:rsid w:val="00647F10"/>
    <w:rsid w:val="00653F0B"/>
    <w:rsid w:val="00671207"/>
    <w:rsid w:val="006744F9"/>
    <w:rsid w:val="00674F27"/>
    <w:rsid w:val="00681AC8"/>
    <w:rsid w:val="00682745"/>
    <w:rsid w:val="006B039B"/>
    <w:rsid w:val="006B3677"/>
    <w:rsid w:val="006D7C35"/>
    <w:rsid w:val="006E180B"/>
    <w:rsid w:val="00707D17"/>
    <w:rsid w:val="00712102"/>
    <w:rsid w:val="007172E5"/>
    <w:rsid w:val="0072376B"/>
    <w:rsid w:val="007260E6"/>
    <w:rsid w:val="00727EE5"/>
    <w:rsid w:val="00732B09"/>
    <w:rsid w:val="0075491F"/>
    <w:rsid w:val="00772010"/>
    <w:rsid w:val="00772CA9"/>
    <w:rsid w:val="0077306A"/>
    <w:rsid w:val="00774E65"/>
    <w:rsid w:val="007813EF"/>
    <w:rsid w:val="00782352"/>
    <w:rsid w:val="00783320"/>
    <w:rsid w:val="007944BD"/>
    <w:rsid w:val="007C21B4"/>
    <w:rsid w:val="007D6418"/>
    <w:rsid w:val="007D75A8"/>
    <w:rsid w:val="007E3AAE"/>
    <w:rsid w:val="00803015"/>
    <w:rsid w:val="008205CD"/>
    <w:rsid w:val="008236C3"/>
    <w:rsid w:val="00824956"/>
    <w:rsid w:val="00832A43"/>
    <w:rsid w:val="008369C0"/>
    <w:rsid w:val="008372DB"/>
    <w:rsid w:val="00846558"/>
    <w:rsid w:val="00857DDB"/>
    <w:rsid w:val="008605C7"/>
    <w:rsid w:val="00867349"/>
    <w:rsid w:val="008714CD"/>
    <w:rsid w:val="008B157A"/>
    <w:rsid w:val="008B4B04"/>
    <w:rsid w:val="008B590C"/>
    <w:rsid w:val="008C7FA4"/>
    <w:rsid w:val="008D79B6"/>
    <w:rsid w:val="008E16CE"/>
    <w:rsid w:val="008E2B2D"/>
    <w:rsid w:val="008F51AD"/>
    <w:rsid w:val="00924C00"/>
    <w:rsid w:val="00934CC2"/>
    <w:rsid w:val="00935F56"/>
    <w:rsid w:val="00943DDB"/>
    <w:rsid w:val="00944715"/>
    <w:rsid w:val="009451E9"/>
    <w:rsid w:val="00950EF4"/>
    <w:rsid w:val="009615E4"/>
    <w:rsid w:val="00962CB4"/>
    <w:rsid w:val="009841DD"/>
    <w:rsid w:val="0099215B"/>
    <w:rsid w:val="009D75D5"/>
    <w:rsid w:val="009F3C52"/>
    <w:rsid w:val="00A05F99"/>
    <w:rsid w:val="00A05FF7"/>
    <w:rsid w:val="00A07B6B"/>
    <w:rsid w:val="00A232AF"/>
    <w:rsid w:val="00A2739D"/>
    <w:rsid w:val="00A3500C"/>
    <w:rsid w:val="00A4032F"/>
    <w:rsid w:val="00A51B4E"/>
    <w:rsid w:val="00A77F1D"/>
    <w:rsid w:val="00A9048F"/>
    <w:rsid w:val="00AA64E5"/>
    <w:rsid w:val="00AB0D84"/>
    <w:rsid w:val="00AD25D1"/>
    <w:rsid w:val="00AD55CB"/>
    <w:rsid w:val="00AF417E"/>
    <w:rsid w:val="00AF5270"/>
    <w:rsid w:val="00B10717"/>
    <w:rsid w:val="00B11A12"/>
    <w:rsid w:val="00B14979"/>
    <w:rsid w:val="00B215FB"/>
    <w:rsid w:val="00B60C95"/>
    <w:rsid w:val="00B80136"/>
    <w:rsid w:val="00B83C5A"/>
    <w:rsid w:val="00BC45DA"/>
    <w:rsid w:val="00BD4095"/>
    <w:rsid w:val="00BE555B"/>
    <w:rsid w:val="00BE5DBE"/>
    <w:rsid w:val="00C25439"/>
    <w:rsid w:val="00C262CA"/>
    <w:rsid w:val="00C2691D"/>
    <w:rsid w:val="00C42E89"/>
    <w:rsid w:val="00C4364B"/>
    <w:rsid w:val="00C73C92"/>
    <w:rsid w:val="00CB3BD2"/>
    <w:rsid w:val="00CB7F1D"/>
    <w:rsid w:val="00CD321D"/>
    <w:rsid w:val="00CD3A52"/>
    <w:rsid w:val="00CE0F74"/>
    <w:rsid w:val="00D0139B"/>
    <w:rsid w:val="00D162C1"/>
    <w:rsid w:val="00D34494"/>
    <w:rsid w:val="00D364CA"/>
    <w:rsid w:val="00D53AC3"/>
    <w:rsid w:val="00D73F2B"/>
    <w:rsid w:val="00D90457"/>
    <w:rsid w:val="00DA29EE"/>
    <w:rsid w:val="00DB6820"/>
    <w:rsid w:val="00DC455B"/>
    <w:rsid w:val="00DC4CB6"/>
    <w:rsid w:val="00DC4EFF"/>
    <w:rsid w:val="00DD2162"/>
    <w:rsid w:val="00DD34A7"/>
    <w:rsid w:val="00DE42B3"/>
    <w:rsid w:val="00DF1AB4"/>
    <w:rsid w:val="00E20C7F"/>
    <w:rsid w:val="00E225B4"/>
    <w:rsid w:val="00E22B68"/>
    <w:rsid w:val="00E304DA"/>
    <w:rsid w:val="00E35A35"/>
    <w:rsid w:val="00E35E5D"/>
    <w:rsid w:val="00E36714"/>
    <w:rsid w:val="00E4535C"/>
    <w:rsid w:val="00E47A16"/>
    <w:rsid w:val="00E60053"/>
    <w:rsid w:val="00E63479"/>
    <w:rsid w:val="00E778A4"/>
    <w:rsid w:val="00E82CEB"/>
    <w:rsid w:val="00E93EF3"/>
    <w:rsid w:val="00EB569A"/>
    <w:rsid w:val="00EC7183"/>
    <w:rsid w:val="00ED1550"/>
    <w:rsid w:val="00EE2786"/>
    <w:rsid w:val="00F223F8"/>
    <w:rsid w:val="00F30612"/>
    <w:rsid w:val="00F33332"/>
    <w:rsid w:val="00F36AF8"/>
    <w:rsid w:val="00F60071"/>
    <w:rsid w:val="00F75481"/>
    <w:rsid w:val="00F76224"/>
    <w:rsid w:val="00F81A94"/>
    <w:rsid w:val="00FA197C"/>
    <w:rsid w:val="00FA48E2"/>
    <w:rsid w:val="00FB2A75"/>
    <w:rsid w:val="00FD1142"/>
    <w:rsid w:val="00FD7CE6"/>
    <w:rsid w:val="00FE7425"/>
    <w:rsid w:val="00FF0689"/>
    <w:rsid w:val="00FF764F"/>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B995"/>
  <w15:chartTrackingRefBased/>
  <w15:docId w15:val="{E02AD114-8ADA-8746-A255-BB54A3E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35"/>
    <w:pPr>
      <w:suppressAutoHyphens/>
      <w:spacing w:after="280" w:line="280" w:lineRule="exact"/>
      <w:ind w:left="709"/>
    </w:pPr>
    <w:rPr>
      <w:rFonts w:ascii="Inter Light" w:hAnsi="Inter Light" w:cs="Inter Medium"/>
      <w:color w:val="000000"/>
      <w:spacing w:val="2"/>
      <w:sz w:val="18"/>
      <w:szCs w:val="17"/>
      <w:lang w:val="sl-SI"/>
    </w:rPr>
  </w:style>
  <w:style w:type="paragraph" w:styleId="Heading1">
    <w:name w:val="heading 1"/>
    <w:aliases w:val="0"/>
    <w:basedOn w:val="Normal"/>
    <w:next w:val="Normal"/>
    <w:link w:val="Heading1Char"/>
    <w:rsid w:val="00F33332"/>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5C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05C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05C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05C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05C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05C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5C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besedilo">
    <w:name w:val="Tabele besedilo"/>
    <w:rsid w:val="00104CBE"/>
    <w:rPr>
      <w:rFonts w:ascii="Inter Light" w:eastAsia="Times New Roman" w:hAnsi="Inter Light" w:cs="Times New Roman"/>
      <w:color w:val="000000"/>
      <w:spacing w:val="2"/>
      <w:sz w:val="18"/>
      <w:szCs w:val="20"/>
      <w:lang w:val="sl-SI"/>
    </w:rPr>
  </w:style>
  <w:style w:type="paragraph" w:customStyle="1" w:styleId="Opisslike">
    <w:name w:val="Opis slike"/>
    <w:qFormat/>
    <w:rsid w:val="000776D5"/>
    <w:pPr>
      <w:numPr>
        <w:numId w:val="6"/>
      </w:numPr>
      <w:ind w:left="1069"/>
    </w:pPr>
    <w:rPr>
      <w:rFonts w:ascii="Inter Light" w:hAnsi="Inter Light" w:cs="Inter Medium"/>
      <w:color w:val="808080" w:themeColor="background1" w:themeShade="80"/>
      <w:spacing w:val="2"/>
      <w:sz w:val="14"/>
      <w:szCs w:val="14"/>
      <w:lang w:val="sl-SI"/>
    </w:rPr>
  </w:style>
  <w:style w:type="paragraph" w:customStyle="1" w:styleId="Zadeva">
    <w:name w:val="Zadeva"/>
    <w:qFormat/>
    <w:rsid w:val="008D79B6"/>
    <w:pPr>
      <w:suppressAutoHyphens/>
      <w:autoSpaceDE w:val="0"/>
      <w:autoSpaceDN w:val="0"/>
      <w:adjustRightInd w:val="0"/>
      <w:spacing w:line="288" w:lineRule="auto"/>
      <w:textAlignment w:val="center"/>
    </w:pPr>
    <w:rPr>
      <w:rFonts w:ascii="Vectrex-Light" w:hAnsi="Vectrex-Light" w:cs="Vectrex"/>
      <w:color w:val="A6A6A6" w:themeColor="background1" w:themeShade="A6"/>
      <w:spacing w:val="9"/>
      <w:sz w:val="60"/>
      <w:szCs w:val="60"/>
      <w:lang w:val="sl-SI"/>
    </w:rPr>
  </w:style>
  <w:style w:type="paragraph" w:customStyle="1" w:styleId="Tabelenaslovi">
    <w:name w:val="Tabele naslovi"/>
    <w:qFormat/>
    <w:rsid w:val="00CB3BD2"/>
    <w:pPr>
      <w:jc w:val="right"/>
    </w:pPr>
    <w:rPr>
      <w:rFonts w:ascii="Vectrex" w:hAnsi="Vectrex" w:cs="Inter Medium"/>
      <w:b/>
      <w:bCs/>
      <w:color w:val="000000"/>
      <w:spacing w:val="2"/>
      <w:sz w:val="14"/>
      <w:szCs w:val="14"/>
      <w:lang w:val="sl-SI"/>
    </w:rPr>
  </w:style>
  <w:style w:type="paragraph" w:customStyle="1" w:styleId="Naslovdokumenta">
    <w:name w:val="Naslov dokumenta"/>
    <w:qFormat/>
    <w:rsid w:val="00DE42B3"/>
    <w:pPr>
      <w:suppressAutoHyphens/>
      <w:spacing w:after="240"/>
      <w:ind w:left="709"/>
      <w:contextualSpacing/>
    </w:pPr>
    <w:rPr>
      <w:rFonts w:ascii="Vectrex" w:hAnsi="Vectrex" w:cs="Vectrex"/>
      <w:b/>
      <w:bCs/>
      <w:noProof/>
      <w:color w:val="00BEFF"/>
      <w:spacing w:val="3"/>
      <w:sz w:val="32"/>
      <w:szCs w:val="32"/>
      <w:lang w:val="sl-SI"/>
    </w:rPr>
  </w:style>
  <w:style w:type="paragraph" w:styleId="Header">
    <w:name w:val="header"/>
    <w:basedOn w:val="Normal"/>
    <w:link w:val="HeaderChar"/>
    <w:uiPriority w:val="99"/>
    <w:unhideWhenUsed/>
    <w:rsid w:val="004F0355"/>
    <w:rPr>
      <w:rFonts w:ascii="Vectrex" w:hAnsi="Vectrex"/>
      <w:b/>
      <w:bCs/>
      <w:sz w:val="16"/>
      <w:szCs w:val="16"/>
    </w:rPr>
  </w:style>
  <w:style w:type="paragraph" w:styleId="ListParagraph">
    <w:name w:val="List Paragraph"/>
    <w:basedOn w:val="Normal"/>
    <w:link w:val="ListParagraphChar"/>
    <w:qFormat/>
    <w:rsid w:val="009D75D5"/>
    <w:pPr>
      <w:numPr>
        <w:numId w:val="10"/>
      </w:numPr>
      <w:contextualSpacing/>
    </w:pPr>
    <w:rPr>
      <w:rFonts w:eastAsia="Times New Roman"/>
    </w:rPr>
  </w:style>
  <w:style w:type="character" w:customStyle="1" w:styleId="HeaderChar">
    <w:name w:val="Header Char"/>
    <w:basedOn w:val="DefaultParagraphFont"/>
    <w:link w:val="Header"/>
    <w:uiPriority w:val="99"/>
    <w:rsid w:val="004F0355"/>
    <w:rPr>
      <w:rFonts w:ascii="Vectrex" w:hAnsi="Vectrex" w:cs="Inter Medium"/>
      <w:b/>
      <w:bCs/>
      <w:color w:val="000000"/>
      <w:spacing w:val="2"/>
      <w:sz w:val="16"/>
      <w:szCs w:val="16"/>
      <w:lang w:val="sl-SI"/>
    </w:rPr>
  </w:style>
  <w:style w:type="paragraph" w:customStyle="1" w:styleId="Naslov11">
    <w:name w:val="Naslov 11"/>
    <w:qFormat/>
    <w:rsid w:val="00FA48E2"/>
    <w:pPr>
      <w:spacing w:before="480" w:after="280"/>
      <w:outlineLvl w:val="0"/>
    </w:pPr>
    <w:rPr>
      <w:rFonts w:ascii="Vectrex" w:hAnsi="Vectrex" w:cs="Vectrex"/>
      <w:b/>
      <w:color w:val="00BEFF"/>
      <w:spacing w:val="3"/>
      <w:lang w:val="sl-SI"/>
    </w:rPr>
  </w:style>
  <w:style w:type="paragraph" w:customStyle="1" w:styleId="Naslov21">
    <w:name w:val="Naslov 21"/>
    <w:qFormat/>
    <w:rsid w:val="00782352"/>
    <w:pPr>
      <w:suppressAutoHyphens/>
      <w:autoSpaceDE w:val="0"/>
      <w:autoSpaceDN w:val="0"/>
      <w:adjustRightInd w:val="0"/>
      <w:spacing w:before="280" w:after="140" w:line="280" w:lineRule="exact"/>
      <w:textAlignment w:val="center"/>
      <w:outlineLvl w:val="1"/>
    </w:pPr>
    <w:rPr>
      <w:rFonts w:ascii="Inter" w:hAnsi="Inter" w:cs="Inter"/>
      <w:b/>
      <w:bCs/>
      <w:color w:val="000000"/>
      <w:spacing w:val="4"/>
      <w:sz w:val="18"/>
      <w:szCs w:val="17"/>
      <w:lang w:val="sl-SI"/>
    </w:rPr>
  </w:style>
  <w:style w:type="paragraph" w:customStyle="1" w:styleId="Naslov31">
    <w:name w:val="Naslov 31"/>
    <w:qFormat/>
    <w:rsid w:val="00772CA9"/>
    <w:pPr>
      <w:suppressAutoHyphens/>
      <w:autoSpaceDE w:val="0"/>
      <w:autoSpaceDN w:val="0"/>
      <w:adjustRightInd w:val="0"/>
      <w:spacing w:before="280" w:after="140" w:line="280" w:lineRule="atLeast"/>
      <w:ind w:left="709" w:hanging="709"/>
      <w:textAlignment w:val="center"/>
      <w:outlineLvl w:val="2"/>
    </w:pPr>
    <w:rPr>
      <w:rFonts w:ascii="Inter Medium" w:hAnsi="Inter Medium" w:cs="Inter Medium"/>
      <w:color w:val="000000"/>
      <w:spacing w:val="4"/>
      <w:sz w:val="18"/>
      <w:szCs w:val="17"/>
      <w:lang w:val="sl-SI"/>
    </w:rPr>
  </w:style>
  <w:style w:type="paragraph" w:customStyle="1" w:styleId="Naslov41">
    <w:name w:val="Naslov 41"/>
    <w:qFormat/>
    <w:rsid w:val="00601293"/>
    <w:pPr>
      <w:suppressAutoHyphens/>
      <w:autoSpaceDE w:val="0"/>
      <w:autoSpaceDN w:val="0"/>
      <w:adjustRightInd w:val="0"/>
      <w:spacing w:before="200" w:line="288" w:lineRule="auto"/>
      <w:ind w:left="709"/>
      <w:textAlignment w:val="center"/>
      <w:outlineLvl w:val="3"/>
    </w:pPr>
    <w:rPr>
      <w:rFonts w:ascii="Inter Medium" w:hAnsi="Inter Medium" w:cs="Inter Medium"/>
      <w:color w:val="000000"/>
      <w:spacing w:val="2"/>
      <w:sz w:val="18"/>
      <w:szCs w:val="18"/>
      <w:lang w:val="sl-SI"/>
    </w:rPr>
  </w:style>
  <w:style w:type="character" w:customStyle="1" w:styleId="Heading1Char">
    <w:name w:val="Heading 1 Char"/>
    <w:aliases w:val="0 Char"/>
    <w:basedOn w:val="DefaultParagraphFont"/>
    <w:link w:val="Heading1"/>
    <w:rsid w:val="00F33332"/>
    <w:rPr>
      <w:rFonts w:asciiTheme="majorHAnsi" w:eastAsiaTheme="majorEastAsia" w:hAnsiTheme="majorHAnsi" w:cstheme="majorBidi"/>
      <w:color w:val="2F5496" w:themeColor="accent1" w:themeShade="BF"/>
      <w:spacing w:val="2"/>
      <w:sz w:val="32"/>
      <w:szCs w:val="32"/>
      <w:lang w:val="sl-SI"/>
    </w:rPr>
  </w:style>
  <w:style w:type="character" w:customStyle="1" w:styleId="Heading2Char">
    <w:name w:val="Heading 2 Char"/>
    <w:basedOn w:val="DefaultParagraphFont"/>
    <w:link w:val="Heading2"/>
    <w:uiPriority w:val="9"/>
    <w:rsid w:val="00284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4Char">
    <w:name w:val="Heading 4 Char"/>
    <w:basedOn w:val="DefaultParagraphFont"/>
    <w:link w:val="Heading4"/>
    <w:uiPriority w:val="9"/>
    <w:rsid w:val="0028407D"/>
    <w:rPr>
      <w:rFonts w:asciiTheme="majorHAnsi" w:eastAsiaTheme="majorEastAsia" w:hAnsiTheme="majorHAnsi" w:cstheme="majorBidi"/>
      <w:i/>
      <w:iCs/>
      <w:color w:val="2F5496" w:themeColor="accent1" w:themeShade="BF"/>
      <w:spacing w:val="2"/>
      <w:sz w:val="18"/>
      <w:szCs w:val="17"/>
      <w:lang w:val="sl-SI"/>
    </w:rPr>
  </w:style>
  <w:style w:type="character" w:customStyle="1" w:styleId="Heading5Char">
    <w:name w:val="Heading 5 Char"/>
    <w:basedOn w:val="DefaultParagraphFont"/>
    <w:link w:val="Heading5"/>
    <w:uiPriority w:val="9"/>
    <w:semiHidden/>
    <w:rsid w:val="0028407D"/>
    <w:rPr>
      <w:rFonts w:asciiTheme="majorHAnsi" w:eastAsiaTheme="majorEastAsia" w:hAnsiTheme="majorHAnsi" w:cstheme="majorBidi"/>
      <w:color w:val="2F5496" w:themeColor="accent1" w:themeShade="BF"/>
      <w:spacing w:val="2"/>
      <w:sz w:val="18"/>
      <w:szCs w:val="17"/>
      <w:lang w:val="sl-SI"/>
    </w:rPr>
  </w:style>
  <w:style w:type="character" w:customStyle="1" w:styleId="Heading6Char">
    <w:name w:val="Heading 6 Char"/>
    <w:basedOn w:val="DefaultParagraphFont"/>
    <w:link w:val="Heading6"/>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7Char">
    <w:name w:val="Heading 7 Char"/>
    <w:basedOn w:val="DefaultParagraphFont"/>
    <w:link w:val="Heading7"/>
    <w:uiPriority w:val="9"/>
    <w:semiHidden/>
    <w:rsid w:val="0028407D"/>
    <w:rPr>
      <w:rFonts w:asciiTheme="majorHAnsi" w:eastAsiaTheme="majorEastAsia" w:hAnsiTheme="majorHAnsi" w:cstheme="majorBidi"/>
      <w:i/>
      <w:iCs/>
      <w:color w:val="1F3763" w:themeColor="accent1" w:themeShade="7F"/>
      <w:spacing w:val="2"/>
      <w:sz w:val="18"/>
      <w:szCs w:val="17"/>
      <w:lang w:val="sl-SI"/>
    </w:rPr>
  </w:style>
  <w:style w:type="character" w:customStyle="1" w:styleId="Heading8Char">
    <w:name w:val="Heading 8 Char"/>
    <w:basedOn w:val="DefaultParagraphFont"/>
    <w:link w:val="Heading8"/>
    <w:uiPriority w:val="9"/>
    <w:semiHidden/>
    <w:rsid w:val="0028407D"/>
    <w:rPr>
      <w:rFonts w:asciiTheme="majorHAnsi" w:eastAsiaTheme="majorEastAsia" w:hAnsiTheme="majorHAnsi" w:cstheme="majorBidi"/>
      <w:color w:val="272727" w:themeColor="text1" w:themeTint="D8"/>
      <w:spacing w:val="2"/>
      <w:sz w:val="21"/>
      <w:szCs w:val="21"/>
      <w:lang w:val="sl-SI"/>
    </w:rPr>
  </w:style>
  <w:style w:type="character" w:customStyle="1" w:styleId="Heading9Char">
    <w:name w:val="Heading 9 Char"/>
    <w:basedOn w:val="DefaultParagraphFont"/>
    <w:link w:val="Heading9"/>
    <w:uiPriority w:val="9"/>
    <w:semiHidden/>
    <w:rsid w:val="0028407D"/>
    <w:rPr>
      <w:rFonts w:asciiTheme="majorHAnsi" w:eastAsiaTheme="majorEastAsia" w:hAnsiTheme="majorHAnsi" w:cstheme="majorBidi"/>
      <w:i/>
      <w:iCs/>
      <w:color w:val="272727" w:themeColor="text1" w:themeTint="D8"/>
      <w:spacing w:val="2"/>
      <w:sz w:val="21"/>
      <w:szCs w:val="21"/>
      <w:lang w:val="sl-SI"/>
    </w:rPr>
  </w:style>
  <w:style w:type="paragraph" w:customStyle="1" w:styleId="Naslov1tevilen">
    <w:name w:val="Naslov 1 številčen"/>
    <w:next w:val="Normal"/>
    <w:qFormat/>
    <w:rsid w:val="00AF417E"/>
    <w:pPr>
      <w:numPr>
        <w:numId w:val="1"/>
      </w:numPr>
      <w:spacing w:before="480"/>
      <w:ind w:left="709" w:hanging="709"/>
      <w:outlineLvl w:val="0"/>
    </w:pPr>
    <w:rPr>
      <w:rFonts w:ascii="Vectrex-Bold" w:eastAsiaTheme="majorEastAsia" w:hAnsi="Vectrex-Bold" w:cstheme="majorBidi"/>
      <w:color w:val="00BEFF"/>
      <w:lang w:val="sl-SI"/>
    </w:rPr>
  </w:style>
  <w:style w:type="paragraph" w:customStyle="1" w:styleId="Naslov2tevilen">
    <w:name w:val="Naslov 2 številčen"/>
    <w:next w:val="Normal"/>
    <w:qFormat/>
    <w:rsid w:val="006319A3"/>
    <w:pPr>
      <w:numPr>
        <w:ilvl w:val="1"/>
        <w:numId w:val="1"/>
      </w:numPr>
      <w:spacing w:before="480" w:after="140" w:line="280" w:lineRule="exact"/>
      <w:ind w:left="709" w:hanging="709"/>
      <w:outlineLvl w:val="1"/>
    </w:pPr>
    <w:rPr>
      <w:rFonts w:ascii="Inter" w:hAnsi="Inter" w:cs="Inter"/>
      <w:b/>
      <w:bCs/>
      <w:color w:val="000000"/>
      <w:spacing w:val="4"/>
      <w:sz w:val="18"/>
      <w:szCs w:val="17"/>
      <w:lang w:val="sl-SI"/>
    </w:rPr>
  </w:style>
  <w:style w:type="paragraph" w:customStyle="1" w:styleId="Naslov3tevilen">
    <w:name w:val="Naslov 3 številčen"/>
    <w:next w:val="Normal"/>
    <w:qFormat/>
    <w:rsid w:val="00A05F99"/>
    <w:pPr>
      <w:numPr>
        <w:ilvl w:val="1"/>
        <w:numId w:val="3"/>
      </w:numPr>
      <w:spacing w:before="480" w:after="140"/>
      <w:outlineLvl w:val="2"/>
    </w:pPr>
    <w:rPr>
      <w:rFonts w:ascii="Inter Medium" w:hAnsi="Inter Medium" w:cs="Inter Medium"/>
      <w:color w:val="000000"/>
      <w:spacing w:val="4"/>
      <w:sz w:val="18"/>
      <w:szCs w:val="17"/>
      <w:lang w:val="sl-SI"/>
    </w:rPr>
  </w:style>
  <w:style w:type="paragraph" w:customStyle="1" w:styleId="Naslov4tevilen">
    <w:name w:val="Naslov 4 številčen"/>
    <w:next w:val="Normal"/>
    <w:qFormat/>
    <w:rsid w:val="00857DDB"/>
    <w:pPr>
      <w:numPr>
        <w:ilvl w:val="3"/>
        <w:numId w:val="4"/>
      </w:numPr>
      <w:spacing w:before="480"/>
      <w:ind w:left="709" w:hanging="709"/>
    </w:pPr>
    <w:rPr>
      <w:rFonts w:ascii="Inter Medium" w:hAnsi="Inter Medium" w:cs="Inter Medium"/>
      <w:color w:val="000000"/>
      <w:spacing w:val="2"/>
      <w:sz w:val="18"/>
      <w:szCs w:val="18"/>
      <w:lang w:val="sl-SI"/>
    </w:rPr>
  </w:style>
  <w:style w:type="character" w:styleId="PageNumber">
    <w:name w:val="page number"/>
    <w:basedOn w:val="DefaultParagraphFont"/>
    <w:unhideWhenUsed/>
    <w:rsid w:val="00B11A12"/>
  </w:style>
  <w:style w:type="paragraph" w:styleId="BalloonText">
    <w:name w:val="Balloon Text"/>
    <w:basedOn w:val="Normal"/>
    <w:link w:val="BalloonTextChar"/>
    <w:uiPriority w:val="99"/>
    <w:unhideWhenUsed/>
    <w:rsid w:val="007D75A8"/>
    <w:rPr>
      <w:rFonts w:ascii="Times New Roman" w:hAnsi="Times New Roman" w:cs="Times New Roman"/>
      <w:szCs w:val="18"/>
    </w:rPr>
  </w:style>
  <w:style w:type="character" w:customStyle="1" w:styleId="BalloonTextChar">
    <w:name w:val="Balloon Text Char"/>
    <w:basedOn w:val="DefaultParagraphFont"/>
    <w:link w:val="BalloonText"/>
    <w:uiPriority w:val="99"/>
    <w:rsid w:val="007D75A8"/>
    <w:rPr>
      <w:rFonts w:ascii="Times New Roman" w:hAnsi="Times New Roman" w:cs="Times New Roman"/>
      <w:sz w:val="18"/>
      <w:szCs w:val="18"/>
    </w:rPr>
  </w:style>
  <w:style w:type="character" w:styleId="Hyperlink">
    <w:name w:val="Hyperlink"/>
    <w:basedOn w:val="DefaultParagraphFont"/>
    <w:uiPriority w:val="99"/>
    <w:unhideWhenUsed/>
    <w:rsid w:val="00A05FF7"/>
    <w:rPr>
      <w:color w:val="0000FF"/>
      <w:u w:val="single"/>
    </w:rPr>
  </w:style>
  <w:style w:type="paragraph" w:styleId="Footer">
    <w:name w:val="footer"/>
    <w:basedOn w:val="Normal"/>
    <w:link w:val="FooterChar"/>
    <w:uiPriority w:val="99"/>
    <w:unhideWhenUsed/>
    <w:rsid w:val="00857DDB"/>
    <w:rPr>
      <w:rFonts w:ascii="Vectrex" w:hAnsi="Vectrex"/>
      <w:spacing w:val="10"/>
      <w:sz w:val="12"/>
      <w:szCs w:val="12"/>
    </w:rPr>
  </w:style>
  <w:style w:type="character" w:customStyle="1" w:styleId="FooterChar">
    <w:name w:val="Footer Char"/>
    <w:basedOn w:val="DefaultParagraphFont"/>
    <w:link w:val="Footer"/>
    <w:uiPriority w:val="99"/>
    <w:rsid w:val="008D79B6"/>
    <w:rPr>
      <w:rFonts w:ascii="Vectrex" w:hAnsi="Vectrex"/>
      <w:spacing w:val="10"/>
      <w:sz w:val="12"/>
      <w:szCs w:val="12"/>
    </w:rPr>
  </w:style>
  <w:style w:type="table" w:styleId="TableGrid">
    <w:name w:val="Table Grid"/>
    <w:basedOn w:val="TableNormal"/>
    <w:rsid w:val="00E8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tabeleslike">
    <w:name w:val="Opis tabele/slike"/>
    <w:basedOn w:val="Normal"/>
    <w:qFormat/>
    <w:rsid w:val="00E36714"/>
    <w:pPr>
      <w:spacing w:before="160" w:after="300" w:line="180" w:lineRule="exact"/>
    </w:pPr>
    <w:rPr>
      <w:color w:val="808080" w:themeColor="background1" w:themeShade="80"/>
      <w:sz w:val="14"/>
      <w:szCs w:val="14"/>
    </w:rPr>
  </w:style>
  <w:style w:type="table" w:styleId="ListTable1Light-Accent1">
    <w:name w:val="List Table 1 Light Accent 1"/>
    <w:basedOn w:val="TableNormal"/>
    <w:uiPriority w:val="46"/>
    <w:rsid w:val="003075D8"/>
    <w:rPr>
      <w:rFonts w:ascii="Inter Light" w:hAnsi="Inter Light"/>
      <w:sz w:val="16"/>
    </w:rPr>
    <w:tblPr>
      <w:tblStyleRowBandSize w:val="1"/>
      <w:tblStyleColBandSize w:val="1"/>
    </w:tblPr>
    <w:tblStylePr w:type="firstRow">
      <w:rPr>
        <w:b/>
        <w:bCs/>
      </w:r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9F3C52"/>
    <w:pPr>
      <w:jc w:val="center"/>
    </w:pPr>
    <w:rPr>
      <w:rFonts w:ascii="Inter" w:hAnsi="Inter"/>
      <w:sz w:val="16"/>
    </w:rPr>
    <w:tblPr>
      <w:tblStyleRowBandSize w:val="1"/>
      <w:tblStyleColBandSize w:val="1"/>
    </w:tblPr>
    <w:tcPr>
      <w:vAlign w:val="center"/>
    </w:tcPr>
    <w:tblStylePr w:type="firstRow">
      <w:pPr>
        <w:jc w:val="center"/>
      </w:pPr>
      <w:rPr>
        <w:rFonts w:ascii="Inter" w:eastAsiaTheme="majorEastAsia" w:hAnsi="Inter" w:cstheme="majorBidi"/>
        <w:b w:val="0"/>
        <w:i w:val="0"/>
        <w:iCs/>
        <w:sz w:val="1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Vectrex-Bold" w:eastAsiaTheme="majorEastAsia" w:hAnsi="Vectrex-Bold" w:cstheme="majorBidi"/>
        <w:b w:val="0"/>
        <w:i w:val="0"/>
        <w:iCs/>
        <w:sz w:val="16"/>
      </w:rPr>
      <w:tblPr/>
      <w:tcPr>
        <w:tcBorders>
          <w:right w:val="single" w:sz="4" w:space="0" w:color="7F7F7F" w:themeColor="text1" w:themeTint="80"/>
        </w:tcBorders>
        <w:shd w:val="clear" w:color="auto" w:fill="FFFFFF" w:themeFill="background1"/>
      </w:tcPr>
    </w:tblStylePr>
    <w:tblStylePr w:type="lastCol">
      <w:rPr>
        <w:rFonts w:ascii="Inter" w:eastAsiaTheme="majorEastAsia" w:hAnsi="Inter" w:cstheme="majorBidi"/>
        <w:b w:val="0"/>
        <w:i w:val="0"/>
        <w:iCs/>
        <w:sz w:val="1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075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3C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F3C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3C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9F3C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3C5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3C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3C5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3C5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3C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3C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3C5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F3C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F3C5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F3C5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F3C5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F3C5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F3C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F3C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
    <w:name w:val="Grid Table 7 Colorful"/>
    <w:basedOn w:val="TableNormal"/>
    <w:uiPriority w:val="52"/>
    <w:rsid w:val="009F3C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9F3C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rsid w:val="009F3C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3">
    <w:name w:val="Grid Table 7 Colorful Accent 3"/>
    <w:basedOn w:val="TableNormal"/>
    <w:uiPriority w:val="52"/>
    <w:rsid w:val="009F3C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F3C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F3C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6">
    <w:name w:val="List Table 1 Light Accent 6"/>
    <w:basedOn w:val="TableNormal"/>
    <w:uiPriority w:val="46"/>
    <w:rsid w:val="009F3C5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9F3C5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4">
    <w:name w:val="List Table 1 Light Accent 4"/>
    <w:basedOn w:val="TableNormal"/>
    <w:uiPriority w:val="46"/>
    <w:rsid w:val="009F3C5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3">
    <w:name w:val="List Table 1 Light Accent 3"/>
    <w:basedOn w:val="TableNormal"/>
    <w:uiPriority w:val="46"/>
    <w:rsid w:val="009F3C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9F3C5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F3C5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F3C5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F3C5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F3C5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ZAPStabelaOK">
    <w:name w:val="ZAPS tabela OK"/>
    <w:basedOn w:val="TableNormal"/>
    <w:uiPriority w:val="99"/>
    <w:rsid w:val="00E82CEB"/>
    <w:pPr>
      <w:spacing w:before="60" w:after="60"/>
      <w:ind w:left="170" w:right="170"/>
      <w:jc w:val="right"/>
    </w:pPr>
    <w:rPr>
      <w:rFonts w:ascii="Inter Light" w:hAnsi="Inter Light" w:cs="Times New Roman (Body CS)"/>
      <w:spacing w:val="18"/>
      <w:sz w:val="16"/>
    </w:rPr>
    <w:tblPr>
      <w:tblBorders>
        <w:insideH w:val="single" w:sz="6" w:space="0" w:color="00BEFF"/>
      </w:tblBorders>
    </w:tblPr>
    <w:tcPr>
      <w:vAlign w:val="center"/>
    </w:tcPr>
    <w:tblStylePr w:type="firstRow">
      <w:pPr>
        <w:wordWrap/>
        <w:spacing w:beforeLines="0" w:before="100" w:beforeAutospacing="0" w:afterLines="0" w:after="100" w:afterAutospacing="0" w:line="240" w:lineRule="auto"/>
      </w:pPr>
      <w:rPr>
        <w:rFonts w:ascii="Vectrex-Bold" w:hAnsi="Vectrex-Bold"/>
        <w:spacing w:val="0"/>
        <w:sz w:val="14"/>
      </w:rPr>
      <w:tblPr/>
      <w:tcPr>
        <w:tcBorders>
          <w:insideH w:val="nil"/>
        </w:tcBorders>
      </w:tcPr>
    </w:tblStylePr>
    <w:tblStylePr w:type="firstCol">
      <w:pPr>
        <w:wordWrap/>
        <w:spacing w:line="240" w:lineRule="auto"/>
        <w:ind w:leftChars="0" w:left="0" w:rightChars="0" w:right="0" w:firstLineChars="0" w:firstLine="0"/>
        <w:jc w:val="right"/>
      </w:pPr>
      <w:rPr>
        <w:rFonts w:ascii="Vectrex-Bold" w:hAnsi="Vectrex-Bold"/>
        <w:sz w:val="14"/>
      </w:rPr>
      <w:tblPr/>
      <w:tcPr>
        <w:tcBorders>
          <w:insideH w:val="single" w:sz="4" w:space="0" w:color="000000" w:themeColor="text1"/>
        </w:tcBorders>
      </w:tcPr>
    </w:tblStylePr>
  </w:style>
  <w:style w:type="paragraph" w:customStyle="1" w:styleId="Podnaslovdokumenta">
    <w:name w:val="Podnaslov dokumenta"/>
    <w:qFormat/>
    <w:rsid w:val="008D79B6"/>
    <w:pPr>
      <w:spacing w:line="280" w:lineRule="exact"/>
      <w:ind w:left="709"/>
    </w:pPr>
    <w:rPr>
      <w:rFonts w:ascii="Inter Medium" w:hAnsi="Inter Medium" w:cs="Inter Medium"/>
      <w:color w:val="000000"/>
      <w:spacing w:val="2"/>
      <w:sz w:val="18"/>
      <w:szCs w:val="17"/>
      <w:lang w:val="sl-SI"/>
    </w:rPr>
  </w:style>
  <w:style w:type="paragraph" w:customStyle="1" w:styleId="Toke">
    <w:name w:val="Točke"/>
    <w:basedOn w:val="ListParagraph"/>
    <w:qFormat/>
    <w:rsid w:val="003F182D"/>
    <w:pPr>
      <w:numPr>
        <w:numId w:val="5"/>
      </w:numPr>
      <w:ind w:left="1701" w:hanging="425"/>
    </w:pPr>
  </w:style>
  <w:style w:type="paragraph" w:customStyle="1" w:styleId="DATUM">
    <w:name w:val="DATUM"/>
    <w:qFormat/>
    <w:rsid w:val="00DE42B3"/>
    <w:pPr>
      <w:spacing w:line="200" w:lineRule="exact"/>
    </w:pPr>
    <w:rPr>
      <w:rFonts w:ascii="Vectrex" w:hAnsi="Vectrex"/>
      <w:b/>
      <w:sz w:val="12"/>
      <w:szCs w:val="12"/>
      <w:lang w:val="sl-SI"/>
    </w:rPr>
  </w:style>
  <w:style w:type="paragraph" w:styleId="CommentText">
    <w:name w:val="annotation text"/>
    <w:basedOn w:val="Normal"/>
    <w:link w:val="CommentTextChar"/>
    <w:rsid w:val="000F0ACB"/>
    <w:pPr>
      <w:suppressAutoHyphens w:val="0"/>
      <w:spacing w:after="0" w:line="240" w:lineRule="auto"/>
      <w:ind w:left="357"/>
      <w:jc w:val="both"/>
    </w:pPr>
    <w:rPr>
      <w:rFonts w:ascii="Times New Roman" w:eastAsia="Times New Roman" w:hAnsi="Times New Roman" w:cs="Times New Roman"/>
      <w:color w:val="auto"/>
      <w:spacing w:val="0"/>
      <w:sz w:val="20"/>
      <w:szCs w:val="20"/>
      <w:lang w:eastAsia="sl-SI"/>
    </w:rPr>
  </w:style>
  <w:style w:type="character" w:customStyle="1" w:styleId="CommentTextChar">
    <w:name w:val="Comment Text Char"/>
    <w:basedOn w:val="DefaultParagraphFont"/>
    <w:link w:val="CommentText"/>
    <w:rsid w:val="000F0ACB"/>
    <w:rPr>
      <w:rFonts w:ascii="Times New Roman" w:eastAsia="Times New Roman" w:hAnsi="Times New Roman" w:cs="Times New Roman"/>
      <w:sz w:val="20"/>
      <w:szCs w:val="20"/>
      <w:lang w:val="sl-SI" w:eastAsia="sl-SI"/>
    </w:rPr>
  </w:style>
  <w:style w:type="character" w:customStyle="1" w:styleId="Bold">
    <w:name w:val="Bold"/>
    <w:basedOn w:val="DefaultParagraphFont"/>
    <w:uiPriority w:val="1"/>
    <w:qFormat/>
    <w:rsid w:val="00803015"/>
    <w:rPr>
      <w:rFonts w:ascii="Inter SemiBold" w:hAnsi="Inter SemiBold"/>
    </w:rPr>
  </w:style>
  <w:style w:type="paragraph" w:styleId="Title">
    <w:name w:val="Title"/>
    <w:basedOn w:val="Normal"/>
    <w:next w:val="Normal"/>
    <w:link w:val="TitleChar"/>
    <w:rsid w:val="000F0ACB"/>
    <w:pPr>
      <w:suppressAutoHyphens w:val="0"/>
      <w:spacing w:after="0" w:line="240" w:lineRule="auto"/>
      <w:ind w:left="357"/>
      <w:jc w:val="center"/>
    </w:pPr>
    <w:rPr>
      <w:rFonts w:ascii="Swis721 BlkCn BT" w:eastAsia="Calibri" w:hAnsi="Swis721 BlkCn BT" w:cs="Times New Roman"/>
      <w:bCs/>
      <w:color w:val="auto"/>
      <w:spacing w:val="0"/>
      <w:sz w:val="21"/>
      <w:szCs w:val="21"/>
      <w:lang w:eastAsia="sl-SI"/>
    </w:rPr>
  </w:style>
  <w:style w:type="character" w:customStyle="1" w:styleId="TitleChar">
    <w:name w:val="Title Char"/>
    <w:basedOn w:val="DefaultParagraphFont"/>
    <w:link w:val="Title"/>
    <w:rsid w:val="000F0ACB"/>
    <w:rPr>
      <w:rFonts w:ascii="Swis721 BlkCn BT" w:eastAsia="Calibri" w:hAnsi="Swis721 BlkCn BT" w:cs="Times New Roman"/>
      <w:bCs/>
      <w:sz w:val="21"/>
      <w:szCs w:val="21"/>
      <w:lang w:val="sl-SI" w:eastAsia="sl-SI"/>
    </w:rPr>
  </w:style>
  <w:style w:type="paragraph" w:styleId="NoSpacing">
    <w:name w:val="No Spacing"/>
    <w:basedOn w:val="Normal"/>
    <w:link w:val="NoSpacingChar"/>
    <w:uiPriority w:val="1"/>
    <w:qFormat/>
    <w:rsid w:val="000F0ACB"/>
    <w:pPr>
      <w:suppressAutoHyphens w:val="0"/>
      <w:spacing w:after="0" w:line="276" w:lineRule="auto"/>
      <w:ind w:left="357"/>
      <w:jc w:val="both"/>
    </w:pPr>
    <w:rPr>
      <w:rFonts w:ascii="Swis721 BlkCn BT" w:eastAsia="Calibri" w:hAnsi="Swis721 BlkCn BT" w:cs="Times New Roman"/>
      <w:color w:val="auto"/>
      <w:spacing w:val="0"/>
      <w:sz w:val="21"/>
      <w:szCs w:val="21"/>
      <w:lang w:eastAsia="sl-SI"/>
    </w:rPr>
  </w:style>
  <w:style w:type="character" w:customStyle="1" w:styleId="Opomba">
    <w:name w:val="Opomba"/>
    <w:basedOn w:val="DefaultParagraphFont"/>
    <w:uiPriority w:val="1"/>
    <w:qFormat/>
    <w:rsid w:val="006744F9"/>
    <w:rPr>
      <w:color w:val="009DCB"/>
    </w:rPr>
  </w:style>
  <w:style w:type="paragraph" w:customStyle="1" w:styleId="Heading">
    <w:name w:val="Heading"/>
    <w:basedOn w:val="Heading1"/>
    <w:next w:val="Textbody"/>
    <w:rsid w:val="006744F9"/>
    <w:pPr>
      <w:keepNext w:val="0"/>
      <w:keepLines w:val="0"/>
      <w:numPr>
        <w:numId w:val="0"/>
      </w:numPr>
      <w:pBdr>
        <w:top w:val="nil"/>
        <w:left w:val="nil"/>
        <w:bottom w:val="nil"/>
        <w:right w:val="nil"/>
        <w:between w:val="nil"/>
        <w:bar w:val="nil"/>
      </w:pBdr>
      <w:suppressAutoHyphens w:val="0"/>
      <w:spacing w:before="0" w:after="0" w:line="240" w:lineRule="auto"/>
      <w:jc w:val="center"/>
    </w:pPr>
    <w:rPr>
      <w:rFonts w:ascii="Calibri" w:eastAsia="Calibri" w:hAnsi="Calibri" w:cs="Calibri"/>
      <w:b/>
      <w:bCs/>
      <w:color w:val="auto"/>
      <w:spacing w:val="0"/>
      <w:sz w:val="18"/>
      <w:szCs w:val="18"/>
      <w:lang w:eastAsia="sl-SI"/>
    </w:rPr>
  </w:style>
  <w:style w:type="paragraph" w:customStyle="1" w:styleId="leni">
    <w:name w:val="Členi"/>
    <w:basedOn w:val="Normal"/>
    <w:rsid w:val="002B5CC4"/>
    <w:rPr>
      <w:rFonts w:ascii="Inter Medium" w:hAnsi="Inter Medium"/>
    </w:rPr>
  </w:style>
  <w:style w:type="paragraph" w:customStyle="1" w:styleId="storitve">
    <w:name w:val="storitve"/>
    <w:basedOn w:val="Normal"/>
    <w:rsid w:val="000F0ACB"/>
    <w:pPr>
      <w:numPr>
        <w:ilvl w:val="2"/>
        <w:numId w:val="7"/>
      </w:numPr>
      <w:suppressAutoHyphens w:val="0"/>
      <w:spacing w:after="0" w:line="276" w:lineRule="auto"/>
      <w:ind w:left="993" w:hanging="142"/>
    </w:pPr>
    <w:rPr>
      <w:rFonts w:ascii="Swis721 BlkCn BT" w:eastAsia="Times New Roman" w:hAnsi="Swis721 BlkCn BT" w:cs="Times New Roman"/>
      <w:color w:val="auto"/>
      <w:spacing w:val="0"/>
      <w:sz w:val="21"/>
      <w:szCs w:val="21"/>
      <w:lang w:eastAsia="sl-SI"/>
    </w:rPr>
  </w:style>
  <w:style w:type="character" w:styleId="CommentReference">
    <w:name w:val="annotation reference"/>
    <w:unhideWhenUsed/>
    <w:rsid w:val="000F0ACB"/>
    <w:rPr>
      <w:sz w:val="16"/>
      <w:szCs w:val="16"/>
    </w:rPr>
  </w:style>
  <w:style w:type="paragraph" w:styleId="CommentSubject">
    <w:name w:val="annotation subject"/>
    <w:basedOn w:val="CommentText"/>
    <w:next w:val="CommentText"/>
    <w:link w:val="CommentSubjectChar"/>
    <w:uiPriority w:val="99"/>
    <w:semiHidden/>
    <w:unhideWhenUsed/>
    <w:rsid w:val="000F0ACB"/>
    <w:rPr>
      <w:rFonts w:ascii="Swis721 Cn BT" w:eastAsia="Calibri" w:hAnsi="Swis721 Cn BT"/>
      <w:b/>
      <w:bCs/>
      <w:lang w:eastAsia="en-US"/>
    </w:rPr>
  </w:style>
  <w:style w:type="character" w:customStyle="1" w:styleId="CommentSubjectChar">
    <w:name w:val="Comment Subject Char"/>
    <w:basedOn w:val="CommentTextChar"/>
    <w:link w:val="CommentSubject"/>
    <w:uiPriority w:val="99"/>
    <w:semiHidden/>
    <w:rsid w:val="000F0ACB"/>
    <w:rPr>
      <w:rFonts w:ascii="Swis721 Cn BT" w:eastAsia="Calibri" w:hAnsi="Swis721 Cn BT" w:cs="Times New Roman"/>
      <w:b/>
      <w:bCs/>
      <w:sz w:val="20"/>
      <w:szCs w:val="20"/>
      <w:lang w:val="sl-SI" w:eastAsia="sl-SI"/>
    </w:rPr>
  </w:style>
  <w:style w:type="paragraph" w:customStyle="1" w:styleId="Naslov1">
    <w:name w:val="Naslov1"/>
    <w:basedOn w:val="Heading1"/>
    <w:link w:val="NaslovChar"/>
    <w:rsid w:val="000F0ACB"/>
    <w:pPr>
      <w:keepNext w:val="0"/>
      <w:keepLines w:val="0"/>
      <w:numPr>
        <w:numId w:val="0"/>
      </w:numPr>
      <w:suppressAutoHyphens w:val="0"/>
      <w:spacing w:before="0" w:after="0" w:line="220" w:lineRule="exact"/>
      <w:ind w:left="357"/>
      <w:jc w:val="center"/>
    </w:pPr>
    <w:rPr>
      <w:rFonts w:ascii="DaxCEMedium" w:eastAsia="Times New Roman" w:hAnsi="DaxCEMedium" w:cs="Times New Roman"/>
      <w:color w:val="auto"/>
      <w:spacing w:val="0"/>
      <w:sz w:val="18"/>
      <w:szCs w:val="21"/>
      <w:lang w:eastAsia="sl-SI"/>
    </w:rPr>
  </w:style>
  <w:style w:type="character" w:customStyle="1" w:styleId="NaslovChar">
    <w:name w:val="Naslov Char"/>
    <w:link w:val="Naslov1"/>
    <w:rsid w:val="000F0ACB"/>
    <w:rPr>
      <w:rFonts w:ascii="DaxCEMedium" w:eastAsia="Times New Roman" w:hAnsi="DaxCEMedium" w:cs="Times New Roman"/>
      <w:sz w:val="18"/>
      <w:szCs w:val="21"/>
      <w:lang w:val="sl-SI" w:eastAsia="sl-SI"/>
    </w:rPr>
  </w:style>
  <w:style w:type="character" w:customStyle="1" w:styleId="Opombe">
    <w:name w:val="Opombe"/>
    <w:uiPriority w:val="1"/>
    <w:qFormat/>
    <w:rsid w:val="000F0ACB"/>
    <w:rPr>
      <w:rFonts w:ascii="Calibri" w:hAnsi="Calibri"/>
      <w:i/>
      <w:color w:val="00B0F0"/>
      <w:sz w:val="18"/>
      <w:szCs w:val="18"/>
    </w:rPr>
  </w:style>
  <w:style w:type="paragraph" w:customStyle="1" w:styleId="Naslovtabele">
    <w:name w:val="Naslov tabele"/>
    <w:basedOn w:val="ListParagraph"/>
    <w:rsid w:val="000F0ACB"/>
    <w:pPr>
      <w:numPr>
        <w:numId w:val="8"/>
      </w:numPr>
      <w:suppressAutoHyphens w:val="0"/>
      <w:spacing w:before="240" w:after="120" w:line="240" w:lineRule="auto"/>
      <w:ind w:left="851" w:hanging="851"/>
      <w:contextualSpacing w:val="0"/>
    </w:pPr>
    <w:rPr>
      <w:rFonts w:ascii="Swis721 BlkCn BT" w:hAnsi="Swis721 BlkCn BT" w:cs="Times New Roman"/>
      <w:b/>
      <w:color w:val="auto"/>
      <w:spacing w:val="0"/>
      <w:sz w:val="21"/>
      <w:szCs w:val="21"/>
      <w:lang w:eastAsia="sl-SI"/>
    </w:rPr>
  </w:style>
  <w:style w:type="paragraph" w:customStyle="1" w:styleId="SFaze">
    <w:name w:val="S Faze"/>
    <w:rsid w:val="000F0ACB"/>
    <w:pPr>
      <w:widowControl w:val="0"/>
      <w:numPr>
        <w:numId w:val="9"/>
      </w:numPr>
      <w:pBdr>
        <w:bottom w:val="single" w:sz="4" w:space="1" w:color="00B0F0"/>
      </w:pBdr>
      <w:suppressAutoHyphens/>
      <w:autoSpaceDN w:val="0"/>
      <w:spacing w:before="720" w:line="276" w:lineRule="auto"/>
      <w:jc w:val="both"/>
      <w:outlineLvl w:val="3"/>
    </w:pPr>
    <w:rPr>
      <w:rFonts w:ascii="VektreksSI" w:eastAsia="Times New Roman" w:hAnsi="VektreksSI" w:cs="Arial"/>
      <w:bCs/>
      <w:caps/>
      <w:color w:val="231F20"/>
      <w:lang w:val="sl-SI"/>
    </w:rPr>
  </w:style>
  <w:style w:type="paragraph" w:customStyle="1" w:styleId="SPodfaze">
    <w:name w:val="S Podfaze"/>
    <w:rsid w:val="000F0ACB"/>
    <w:pPr>
      <w:widowControl w:val="0"/>
      <w:numPr>
        <w:ilvl w:val="1"/>
        <w:numId w:val="9"/>
      </w:numPr>
      <w:suppressAutoHyphens/>
      <w:autoSpaceDN w:val="0"/>
      <w:spacing w:before="480" w:after="240" w:line="276" w:lineRule="auto"/>
      <w:jc w:val="both"/>
      <w:outlineLvl w:val="4"/>
    </w:pPr>
    <w:rPr>
      <w:rFonts w:ascii="VektreksSI" w:eastAsia="Times New Roman" w:hAnsi="VektreksSI" w:cs="Arial"/>
      <w:iCs/>
      <w:caps/>
      <w:color w:val="231F20"/>
      <w:sz w:val="20"/>
      <w:szCs w:val="20"/>
      <w:lang w:val="sl-SI" w:eastAsia="sl-SI"/>
    </w:rPr>
  </w:style>
  <w:style w:type="paragraph" w:customStyle="1" w:styleId="SOsnovne">
    <w:name w:val="S Osnovne"/>
    <w:basedOn w:val="ListParagraph"/>
    <w:rsid w:val="000F0ACB"/>
    <w:pPr>
      <w:numPr>
        <w:numId w:val="0"/>
      </w:numPr>
      <w:tabs>
        <w:tab w:val="num" w:pos="360"/>
      </w:tabs>
      <w:suppressAutoHyphens w:val="0"/>
      <w:spacing w:after="80" w:line="240" w:lineRule="auto"/>
      <w:ind w:left="720"/>
      <w:contextualSpacing w:val="0"/>
    </w:pPr>
    <w:rPr>
      <w:rFonts w:ascii="Inter" w:hAnsi="Inter" w:cs="Arial"/>
      <w:color w:val="231F20"/>
      <w:spacing w:val="0"/>
      <w:szCs w:val="20"/>
    </w:rPr>
  </w:style>
  <w:style w:type="paragraph" w:customStyle="1" w:styleId="SPosebne">
    <w:name w:val="S Posebne"/>
    <w:rsid w:val="000F0ACB"/>
    <w:pPr>
      <w:shd w:val="clear" w:color="auto" w:fill="FFFFFF"/>
      <w:tabs>
        <w:tab w:val="left" w:pos="1134"/>
        <w:tab w:val="left" w:pos="2268"/>
      </w:tabs>
      <w:suppressAutoHyphens/>
      <w:autoSpaceDN w:val="0"/>
      <w:spacing w:after="80" w:line="276" w:lineRule="auto"/>
      <w:ind w:left="284" w:hanging="284"/>
      <w:jc w:val="both"/>
    </w:pPr>
    <w:rPr>
      <w:rFonts w:ascii="Inter" w:eastAsia="Times New Roman" w:hAnsi="Inter" w:cs="Arial Narrow"/>
      <w:color w:val="231F20"/>
      <w:kern w:val="3"/>
      <w:sz w:val="18"/>
      <w:szCs w:val="22"/>
      <w:lang w:val="sl-SI" w:eastAsia="sl-SI" w:bidi="hi-IN"/>
    </w:rPr>
  </w:style>
  <w:style w:type="paragraph" w:customStyle="1" w:styleId="SStoritvenaslov">
    <w:name w:val="S Storitve naslov"/>
    <w:rsid w:val="000F0ACB"/>
    <w:pPr>
      <w:widowControl w:val="0"/>
      <w:suppressAutoHyphens/>
      <w:autoSpaceDN w:val="0"/>
      <w:spacing w:before="140" w:line="276" w:lineRule="auto"/>
      <w:ind w:left="357"/>
      <w:jc w:val="both"/>
    </w:pPr>
    <w:rPr>
      <w:rFonts w:ascii="Inter" w:eastAsia="Times New Roman" w:hAnsi="Inter" w:cs="Times New Roman"/>
      <w:b/>
      <w:caps/>
      <w:color w:val="231F20"/>
      <w:kern w:val="3"/>
      <w:sz w:val="18"/>
      <w:szCs w:val="22"/>
      <w:lang w:val="sl-SI" w:eastAsia="sl-SI" w:bidi="hi-IN"/>
    </w:rPr>
  </w:style>
  <w:style w:type="paragraph" w:customStyle="1" w:styleId="SPodroja">
    <w:name w:val="S Področja"/>
    <w:rsid w:val="000F0ACB"/>
    <w:pPr>
      <w:widowControl w:val="0"/>
      <w:pBdr>
        <w:bottom w:val="single" w:sz="4" w:space="1" w:color="000001"/>
      </w:pBdr>
      <w:shd w:val="clear" w:color="auto" w:fill="FFFFFF"/>
      <w:tabs>
        <w:tab w:val="left" w:pos="284"/>
      </w:tabs>
      <w:suppressAutoHyphens/>
      <w:autoSpaceDN w:val="0"/>
      <w:spacing w:before="120" w:line="240" w:lineRule="exact"/>
      <w:ind w:left="284" w:hanging="284"/>
      <w:jc w:val="both"/>
    </w:pPr>
    <w:rPr>
      <w:rFonts w:ascii="Inter SemiBold" w:eastAsia="Times New Roman" w:hAnsi="Inter SemiBold" w:cs="Arial Narrow"/>
      <w:caps/>
      <w:color w:val="231F20"/>
      <w:kern w:val="3"/>
      <w:sz w:val="18"/>
      <w:szCs w:val="22"/>
      <w:lang w:val="sl-SI" w:eastAsia="sl-SI" w:bidi="hi-IN"/>
    </w:rPr>
  </w:style>
  <w:style w:type="paragraph" w:styleId="FootnoteText">
    <w:name w:val="footnote text"/>
    <w:basedOn w:val="Normal"/>
    <w:link w:val="FootnoteTextChar"/>
    <w:uiPriority w:val="99"/>
    <w:unhideWhenUsed/>
    <w:rsid w:val="006D7C35"/>
    <w:pPr>
      <w:suppressAutoHyphens w:val="0"/>
      <w:spacing w:after="110" w:line="220" w:lineRule="exact"/>
    </w:pPr>
    <w:rPr>
      <w:rFonts w:eastAsia="Calibri" w:cs="Times New Roman"/>
      <w:color w:val="auto"/>
      <w:spacing w:val="0"/>
      <w:sz w:val="14"/>
      <w:szCs w:val="20"/>
      <w:lang w:eastAsia="sl-SI"/>
    </w:rPr>
  </w:style>
  <w:style w:type="character" w:customStyle="1" w:styleId="FootnoteTextChar">
    <w:name w:val="Footnote Text Char"/>
    <w:basedOn w:val="DefaultParagraphFont"/>
    <w:link w:val="FootnoteText"/>
    <w:uiPriority w:val="99"/>
    <w:rsid w:val="006D7C35"/>
    <w:rPr>
      <w:rFonts w:ascii="Inter Light" w:eastAsia="Calibri" w:hAnsi="Inter Light" w:cs="Times New Roman"/>
      <w:sz w:val="14"/>
      <w:szCs w:val="20"/>
      <w:lang w:val="sl-SI" w:eastAsia="sl-SI"/>
    </w:rPr>
  </w:style>
  <w:style w:type="character" w:styleId="FootnoteReference">
    <w:name w:val="footnote reference"/>
    <w:uiPriority w:val="99"/>
    <w:unhideWhenUsed/>
    <w:rsid w:val="006D7C35"/>
    <w:rPr>
      <w:rFonts w:ascii="Inter" w:hAnsi="Inter"/>
      <w:b/>
      <w:vertAlign w:val="superscript"/>
    </w:rPr>
  </w:style>
  <w:style w:type="paragraph" w:customStyle="1" w:styleId="Textbody">
    <w:name w:val="Text body"/>
    <w:basedOn w:val="SPosebne"/>
    <w:rsid w:val="006744F9"/>
    <w:pPr>
      <w:spacing w:after="120" w:line="240" w:lineRule="auto"/>
      <w:ind w:left="3164" w:hanging="360"/>
      <w:jc w:val="left"/>
      <w:textAlignment w:val="baseline"/>
    </w:pPr>
  </w:style>
  <w:style w:type="paragraph" w:styleId="EndnoteText">
    <w:name w:val="endnote text"/>
    <w:basedOn w:val="Normal"/>
    <w:link w:val="EndnoteTextChar"/>
    <w:uiPriority w:val="99"/>
    <w:semiHidden/>
    <w:unhideWhenUsed/>
    <w:rsid w:val="000F0ACB"/>
    <w:pPr>
      <w:suppressAutoHyphens w:val="0"/>
      <w:spacing w:after="0" w:line="240" w:lineRule="auto"/>
      <w:ind w:left="357"/>
      <w:jc w:val="both"/>
    </w:pPr>
    <w:rPr>
      <w:rFonts w:ascii="Swis721 BlkCn BT" w:eastAsia="Calibri" w:hAnsi="Swis721 BlkCn BT" w:cs="Times New Roman"/>
      <w:color w:val="auto"/>
      <w:spacing w:val="0"/>
      <w:sz w:val="20"/>
      <w:szCs w:val="20"/>
      <w:lang w:eastAsia="sl-SI"/>
    </w:rPr>
  </w:style>
  <w:style w:type="character" w:customStyle="1" w:styleId="EndnoteTextChar">
    <w:name w:val="Endnote Text Char"/>
    <w:basedOn w:val="DefaultParagraphFont"/>
    <w:link w:val="EndnoteText"/>
    <w:uiPriority w:val="99"/>
    <w:semiHidden/>
    <w:rsid w:val="000F0ACB"/>
    <w:rPr>
      <w:rFonts w:ascii="Swis721 BlkCn BT" w:eastAsia="Calibri" w:hAnsi="Swis721 BlkCn BT" w:cs="Times New Roman"/>
      <w:sz w:val="20"/>
      <w:szCs w:val="20"/>
      <w:lang w:val="sl-SI" w:eastAsia="sl-SI"/>
    </w:rPr>
  </w:style>
  <w:style w:type="paragraph" w:styleId="NormalWeb">
    <w:name w:val="Normal (Web)"/>
    <w:basedOn w:val="Normal"/>
    <w:uiPriority w:val="99"/>
    <w:semiHidden/>
    <w:unhideWhenUsed/>
    <w:rsid w:val="000F0ACB"/>
    <w:pPr>
      <w:suppressAutoHyphens w:val="0"/>
      <w:spacing w:after="0" w:line="276" w:lineRule="auto"/>
      <w:ind w:left="357"/>
      <w:jc w:val="both"/>
    </w:pPr>
    <w:rPr>
      <w:rFonts w:ascii="Times New Roman" w:eastAsia="Calibri" w:hAnsi="Times New Roman" w:cs="Times New Roman"/>
      <w:color w:val="auto"/>
      <w:spacing w:val="0"/>
      <w:sz w:val="24"/>
      <w:szCs w:val="24"/>
      <w:lang w:eastAsia="sl-SI"/>
    </w:rPr>
  </w:style>
  <w:style w:type="character" w:styleId="EndnoteReference">
    <w:name w:val="endnote reference"/>
    <w:uiPriority w:val="99"/>
    <w:semiHidden/>
    <w:unhideWhenUsed/>
    <w:rsid w:val="000F0ACB"/>
    <w:rPr>
      <w:vertAlign w:val="superscript"/>
    </w:rPr>
  </w:style>
  <w:style w:type="character" w:customStyle="1" w:styleId="NoSpacingChar">
    <w:name w:val="No Spacing Char"/>
    <w:link w:val="NoSpacing"/>
    <w:uiPriority w:val="1"/>
    <w:rsid w:val="000F0ACB"/>
    <w:rPr>
      <w:rFonts w:ascii="Swis721 BlkCn BT" w:eastAsia="Calibri" w:hAnsi="Swis721 BlkCn BT" w:cs="Times New Roman"/>
      <w:sz w:val="21"/>
      <w:szCs w:val="21"/>
      <w:lang w:val="sl-SI" w:eastAsia="sl-SI"/>
    </w:rPr>
  </w:style>
  <w:style w:type="character" w:styleId="Strong">
    <w:name w:val="Strong"/>
    <w:uiPriority w:val="22"/>
    <w:qFormat/>
    <w:rsid w:val="000F0ACB"/>
    <w:rPr>
      <w:b/>
      <w:bCs/>
    </w:rPr>
  </w:style>
  <w:style w:type="character" w:styleId="FollowedHyperlink">
    <w:name w:val="FollowedHyperlink"/>
    <w:uiPriority w:val="99"/>
    <w:semiHidden/>
    <w:unhideWhenUsed/>
    <w:rsid w:val="000F0ACB"/>
    <w:rPr>
      <w:color w:val="954F72"/>
      <w:u w:val="single"/>
    </w:rPr>
  </w:style>
  <w:style w:type="character" w:styleId="UnresolvedMention">
    <w:name w:val="Unresolved Mention"/>
    <w:uiPriority w:val="99"/>
    <w:semiHidden/>
    <w:unhideWhenUsed/>
    <w:rsid w:val="000F0ACB"/>
    <w:rPr>
      <w:color w:val="605E5C"/>
      <w:shd w:val="clear" w:color="auto" w:fill="E1DFDD"/>
    </w:rPr>
  </w:style>
  <w:style w:type="character" w:customStyle="1" w:styleId="Modra">
    <w:name w:val="Modra"/>
    <w:basedOn w:val="DefaultParagraphFont"/>
    <w:uiPriority w:val="1"/>
    <w:qFormat/>
    <w:rsid w:val="00772CA9"/>
    <w:rPr>
      <w:i/>
      <w:color w:val="00B0F0"/>
    </w:rPr>
  </w:style>
  <w:style w:type="paragraph" w:styleId="Revision">
    <w:name w:val="Revision"/>
    <w:hidden/>
    <w:uiPriority w:val="99"/>
    <w:semiHidden/>
    <w:rsid w:val="00DE42B3"/>
    <w:rPr>
      <w:rFonts w:ascii="Inter Light" w:hAnsi="Inter Light" w:cs="Inter Medium"/>
      <w:color w:val="000000"/>
      <w:spacing w:val="2"/>
      <w:sz w:val="18"/>
      <w:szCs w:val="17"/>
      <w:lang w:val="sl-SI"/>
    </w:rPr>
  </w:style>
  <w:style w:type="character" w:customStyle="1" w:styleId="Potroniki">
    <w:name w:val="Potrošniki"/>
    <w:basedOn w:val="Modra"/>
    <w:uiPriority w:val="1"/>
    <w:qFormat/>
    <w:rsid w:val="00B80136"/>
    <w:rPr>
      <w:i/>
      <w:color w:val="808080" w:themeColor="background1" w:themeShade="80"/>
      <w:shd w:val="clear" w:color="auto" w:fill="FBE4D5" w:themeFill="accent2" w:themeFillTint="33"/>
    </w:rPr>
  </w:style>
  <w:style w:type="character" w:customStyle="1" w:styleId="Opomb">
    <w:name w:val="Opomb"/>
    <w:uiPriority w:val="1"/>
    <w:rsid w:val="001C1913"/>
    <w:rPr>
      <w:rFonts w:ascii="Calibri" w:hAnsi="Calibri"/>
      <w:i/>
      <w:color w:val="009DCB"/>
      <w:sz w:val="14"/>
    </w:rPr>
  </w:style>
  <w:style w:type="paragraph" w:customStyle="1" w:styleId="Slog1">
    <w:name w:val="Slog1"/>
    <w:basedOn w:val="Normal"/>
    <w:link w:val="Slog1Znak"/>
    <w:rsid w:val="001C1913"/>
    <w:pPr>
      <w:pBdr>
        <w:top w:val="nil"/>
        <w:left w:val="nil"/>
        <w:bottom w:val="nil"/>
        <w:right w:val="nil"/>
        <w:between w:val="nil"/>
        <w:bar w:val="nil"/>
      </w:pBdr>
      <w:suppressAutoHyphens w:val="0"/>
      <w:spacing w:after="0" w:line="240" w:lineRule="auto"/>
      <w:ind w:left="720"/>
      <w:jc w:val="both"/>
    </w:pPr>
    <w:rPr>
      <w:rFonts w:ascii="Calibri" w:eastAsia="Calibri" w:hAnsi="Calibri" w:cs="Calibri"/>
      <w:b/>
      <w:color w:val="auto"/>
      <w:spacing w:val="0"/>
      <w:sz w:val="20"/>
      <w:szCs w:val="20"/>
      <w:lang w:eastAsia="sl-SI"/>
    </w:rPr>
  </w:style>
  <w:style w:type="character" w:customStyle="1" w:styleId="Slog1Znak">
    <w:name w:val="Slog1 Znak"/>
    <w:link w:val="Slog1"/>
    <w:rsid w:val="001C1913"/>
    <w:rPr>
      <w:rFonts w:ascii="Calibri" w:eastAsia="Calibri" w:hAnsi="Calibri" w:cs="Calibri"/>
      <w:b/>
      <w:sz w:val="20"/>
      <w:szCs w:val="20"/>
      <w:lang w:val="sl-SI" w:eastAsia="sl-SI"/>
    </w:rPr>
  </w:style>
  <w:style w:type="character" w:customStyle="1" w:styleId="ListParagraphChar">
    <w:name w:val="List Paragraph Char"/>
    <w:basedOn w:val="DefaultParagraphFont"/>
    <w:link w:val="ListParagraph"/>
    <w:locked/>
    <w:rsid w:val="001C1913"/>
    <w:rPr>
      <w:rFonts w:ascii="Inter Light" w:eastAsia="Times New Roman" w:hAnsi="Inter Light" w:cs="Inter Medium"/>
      <w:color w:val="000000"/>
      <w:spacing w:val="2"/>
      <w:sz w:val="18"/>
      <w:szCs w:val="17"/>
      <w:lang w:val="sl-SI"/>
    </w:rPr>
  </w:style>
  <w:style w:type="numbering" w:customStyle="1" w:styleId="WWNum5">
    <w:name w:val="WWNum5"/>
    <w:rsid w:val="001C1913"/>
    <w:pPr>
      <w:numPr>
        <w:numId w:val="11"/>
      </w:numPr>
    </w:pPr>
  </w:style>
  <w:style w:type="paragraph" w:customStyle="1" w:styleId="Otevileniodstavki">
    <w:name w:val="Oštevilčeni odstavki"/>
    <w:basedOn w:val="ListParagraph"/>
    <w:qFormat/>
    <w:rsid w:val="001C1913"/>
    <w:pPr>
      <w:numPr>
        <w:numId w:val="12"/>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zaps.si/poklicna-praksa/sklepanje-poslov/projektna-nalog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6336-F77C-4A4E-81DD-9EBA161D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634</Words>
  <Characters>3618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Mojca</dc:creator>
  <cp:keywords/>
  <dc:description/>
  <cp:lastModifiedBy>Mima Suhadolc</cp:lastModifiedBy>
  <cp:revision>4</cp:revision>
  <cp:lastPrinted>2021-09-23T14:41:00Z</cp:lastPrinted>
  <dcterms:created xsi:type="dcterms:W3CDTF">2023-05-07T09:00:00Z</dcterms:created>
  <dcterms:modified xsi:type="dcterms:W3CDTF">2024-02-13T15:10:00Z</dcterms:modified>
</cp:coreProperties>
</file>